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8FEFE" w14:textId="77777777" w:rsidR="009E3AF9" w:rsidRDefault="009E3AF9" w:rsidP="00B626DF">
      <w:pPr>
        <w:jc w:val="center"/>
        <w:rPr>
          <w:rFonts w:ascii="Times New Roman" w:hAnsi="Times New Roman" w:cs="Times New Roman"/>
          <w:b/>
          <w:bCs/>
          <w:i/>
          <w:sz w:val="32"/>
          <w:szCs w:val="40"/>
          <w:lang w:val="fr-CA"/>
        </w:rPr>
      </w:pPr>
    </w:p>
    <w:p w14:paraId="161B2B9F" w14:textId="77777777" w:rsidR="009E3AF9" w:rsidRDefault="009E3AF9" w:rsidP="00B626DF">
      <w:pPr>
        <w:jc w:val="center"/>
        <w:rPr>
          <w:rFonts w:ascii="Times New Roman" w:hAnsi="Times New Roman" w:cs="Times New Roman"/>
          <w:b/>
          <w:bCs/>
          <w:i/>
          <w:sz w:val="32"/>
          <w:szCs w:val="40"/>
          <w:lang w:val="fr-CA"/>
        </w:rPr>
      </w:pPr>
    </w:p>
    <w:p w14:paraId="2B6521F8" w14:textId="77777777" w:rsidR="009E3AF9" w:rsidRDefault="009E3AF9" w:rsidP="00FB67AE">
      <w:pPr>
        <w:rPr>
          <w:rFonts w:ascii="Times New Roman" w:hAnsi="Times New Roman" w:cs="Times New Roman"/>
          <w:b/>
          <w:bCs/>
          <w:i/>
          <w:sz w:val="32"/>
          <w:szCs w:val="40"/>
          <w:lang w:val="fr-CA"/>
        </w:rPr>
      </w:pPr>
    </w:p>
    <w:p w14:paraId="61D4EB34" w14:textId="77777777" w:rsidR="009E3AF9" w:rsidRDefault="009E3AF9" w:rsidP="00B626DF">
      <w:pPr>
        <w:jc w:val="center"/>
        <w:rPr>
          <w:rFonts w:ascii="Times New Roman" w:hAnsi="Times New Roman" w:cs="Times New Roman"/>
          <w:b/>
          <w:bCs/>
          <w:i/>
          <w:sz w:val="32"/>
          <w:szCs w:val="40"/>
          <w:lang w:val="fr-CA"/>
        </w:rPr>
      </w:pPr>
    </w:p>
    <w:p w14:paraId="40500800" w14:textId="77777777" w:rsidR="001B6F85" w:rsidRDefault="004B7ED9" w:rsidP="00B626DF">
      <w:pPr>
        <w:jc w:val="center"/>
        <w:rPr>
          <w:rFonts w:ascii="Times New Roman" w:hAnsi="Times New Roman" w:cs="Times New Roman"/>
          <w:b/>
          <w:bCs/>
          <w:i/>
          <w:sz w:val="32"/>
          <w:szCs w:val="40"/>
          <w:lang w:val="fr-CA"/>
        </w:rPr>
      </w:pPr>
      <w:r>
        <w:rPr>
          <w:rFonts w:ascii="Times New Roman" w:hAnsi="Times New Roman" w:cs="Times New Roman"/>
          <w:b/>
          <w:bCs/>
          <w:i/>
          <w:noProof/>
          <w:sz w:val="32"/>
          <w:szCs w:val="40"/>
          <w:lang w:val="fr-FR" w:eastAsia="fr-FR"/>
        </w:rPr>
        <w:drawing>
          <wp:inline distT="0" distB="0" distL="0" distR="0" wp14:anchorId="7ABD18AB" wp14:editId="43685EEB">
            <wp:extent cx="4510663" cy="2197290"/>
            <wp:effectExtent l="19050" t="0" r="4187" b="0"/>
            <wp:docPr id="19" name="Image 18"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clrChange>
                        <a:clrFrom>
                          <a:srgbClr val="FFFFFF"/>
                        </a:clrFrom>
                        <a:clrTo>
                          <a:srgbClr val="FFFFFF">
                            <a:alpha val="0"/>
                          </a:srgbClr>
                        </a:clrTo>
                      </a:clrChange>
                    </a:blip>
                    <a:stretch>
                      <a:fillRect/>
                    </a:stretch>
                  </pic:blipFill>
                  <pic:spPr>
                    <a:xfrm>
                      <a:off x="0" y="0"/>
                      <a:ext cx="4510663" cy="2197290"/>
                    </a:xfrm>
                    <a:prstGeom prst="rect">
                      <a:avLst/>
                    </a:prstGeom>
                  </pic:spPr>
                </pic:pic>
              </a:graphicData>
            </a:graphic>
          </wp:inline>
        </w:drawing>
      </w:r>
    </w:p>
    <w:p w14:paraId="594FC73C" w14:textId="77777777" w:rsidR="001B6F85" w:rsidRDefault="001B6F85" w:rsidP="004E4B5D">
      <w:pPr>
        <w:rPr>
          <w:rFonts w:ascii="Times New Roman" w:hAnsi="Times New Roman" w:cs="Times New Roman"/>
          <w:bCs/>
          <w:i/>
          <w:sz w:val="72"/>
          <w:szCs w:val="72"/>
          <w:lang w:val="fr-CA"/>
        </w:rPr>
      </w:pPr>
    </w:p>
    <w:p w14:paraId="649B1D77" w14:textId="77777777" w:rsidR="00FB67AE" w:rsidRDefault="00FB67AE" w:rsidP="004E4B5D">
      <w:pPr>
        <w:rPr>
          <w:rFonts w:ascii="Times New Roman" w:hAnsi="Times New Roman" w:cs="Times New Roman"/>
          <w:bCs/>
          <w:i/>
          <w:sz w:val="72"/>
          <w:szCs w:val="72"/>
          <w:lang w:val="fr-CA"/>
        </w:rPr>
      </w:pPr>
    </w:p>
    <w:p w14:paraId="2DC641D0" w14:textId="77777777" w:rsidR="00FB67AE" w:rsidRPr="005E46AF" w:rsidRDefault="00FB67AE" w:rsidP="004E4B5D">
      <w:pPr>
        <w:rPr>
          <w:rFonts w:ascii="Times New Roman" w:hAnsi="Times New Roman" w:cs="Times New Roman"/>
          <w:bCs/>
          <w:i/>
          <w:sz w:val="72"/>
          <w:szCs w:val="72"/>
          <w:lang w:val="fr-CA"/>
        </w:rPr>
      </w:pPr>
    </w:p>
    <w:p w14:paraId="29D78B66" w14:textId="0A5A3B95" w:rsidR="001B6F85" w:rsidRPr="00E34998" w:rsidRDefault="00186C65" w:rsidP="00E34998">
      <w:pPr>
        <w:jc w:val="center"/>
        <w:rPr>
          <w:rFonts w:ascii="Times New Roman" w:hAnsi="Times New Roman" w:cs="Times New Roman"/>
          <w:b/>
          <w:bCs/>
          <w:i/>
          <w:noProof/>
          <w:sz w:val="52"/>
          <w:szCs w:val="52"/>
          <w:lang w:val="fr-CA" w:eastAsia="fr-FR"/>
        </w:rPr>
      </w:pPr>
      <w:r>
        <w:rPr>
          <w:rFonts w:ascii="Times New Roman" w:hAnsi="Times New Roman" w:cs="Times New Roman"/>
          <w:b/>
          <w:bCs/>
          <w:i/>
          <w:noProof/>
          <w:sz w:val="52"/>
          <w:szCs w:val="52"/>
          <w:lang w:val="fr-CA" w:eastAsia="fr-FR"/>
        </w:rPr>
        <w:t>Menu</w:t>
      </w:r>
      <w:r w:rsidR="00E34998" w:rsidRPr="00E34998">
        <w:rPr>
          <w:rFonts w:ascii="Times New Roman" w:hAnsi="Times New Roman" w:cs="Times New Roman"/>
          <w:b/>
          <w:bCs/>
          <w:i/>
          <w:noProof/>
          <w:sz w:val="52"/>
          <w:szCs w:val="52"/>
          <w:lang w:val="fr-CA" w:eastAsia="fr-FR"/>
        </w:rPr>
        <w:t xml:space="preserve"> </w:t>
      </w:r>
      <w:r w:rsidR="007A01CC">
        <w:rPr>
          <w:rFonts w:ascii="Times New Roman" w:hAnsi="Times New Roman" w:cs="Times New Roman"/>
          <w:b/>
          <w:bCs/>
          <w:i/>
          <w:noProof/>
          <w:sz w:val="52"/>
          <w:szCs w:val="52"/>
          <w:lang w:val="fr-CA" w:eastAsia="fr-FR"/>
        </w:rPr>
        <w:t>BBQ</w:t>
      </w:r>
      <w:r w:rsidR="00E34998">
        <w:rPr>
          <w:rFonts w:ascii="Times New Roman" w:hAnsi="Times New Roman" w:cs="Times New Roman"/>
          <w:b/>
          <w:bCs/>
          <w:i/>
          <w:noProof/>
          <w:sz w:val="52"/>
          <w:szCs w:val="52"/>
          <w:lang w:val="fr-CA" w:eastAsia="fr-FR"/>
        </w:rPr>
        <w:t xml:space="preserve"> </w:t>
      </w:r>
      <w:r w:rsidR="00CE4E59">
        <w:rPr>
          <w:rFonts w:ascii="Times New Roman" w:hAnsi="Times New Roman" w:cs="Times New Roman"/>
          <w:b/>
          <w:bCs/>
          <w:i/>
          <w:noProof/>
          <w:sz w:val="52"/>
          <w:szCs w:val="52"/>
          <w:lang w:val="fr-FR" w:eastAsia="fr-FR"/>
        </w:rPr>
        <w:t>20</w:t>
      </w:r>
      <w:r w:rsidR="00384B76">
        <w:rPr>
          <w:rFonts w:ascii="Times New Roman" w:hAnsi="Times New Roman" w:cs="Times New Roman"/>
          <w:b/>
          <w:bCs/>
          <w:i/>
          <w:noProof/>
          <w:sz w:val="52"/>
          <w:szCs w:val="52"/>
          <w:lang w:val="fr-FR" w:eastAsia="fr-FR"/>
        </w:rPr>
        <w:t>2</w:t>
      </w:r>
      <w:r w:rsidR="00E33F86">
        <w:rPr>
          <w:rFonts w:ascii="Times New Roman" w:hAnsi="Times New Roman" w:cs="Times New Roman"/>
          <w:b/>
          <w:bCs/>
          <w:i/>
          <w:noProof/>
          <w:sz w:val="52"/>
          <w:szCs w:val="52"/>
          <w:lang w:val="fr-FR" w:eastAsia="fr-FR"/>
        </w:rPr>
        <w:t>4</w:t>
      </w:r>
    </w:p>
    <w:p w14:paraId="4D0BA2CB" w14:textId="77777777" w:rsidR="00F830E0" w:rsidRDefault="00F830E0" w:rsidP="00B626DF">
      <w:pPr>
        <w:jc w:val="center"/>
        <w:rPr>
          <w:rFonts w:ascii="Times New Roman" w:hAnsi="Times New Roman" w:cs="Times New Roman"/>
          <w:b/>
          <w:bCs/>
          <w:i/>
          <w:noProof/>
          <w:sz w:val="32"/>
          <w:szCs w:val="40"/>
          <w:lang w:val="fr-FR" w:eastAsia="fr-FR"/>
        </w:rPr>
      </w:pPr>
    </w:p>
    <w:p w14:paraId="52711E4F" w14:textId="77777777" w:rsidR="00F830E0" w:rsidRDefault="00F830E0" w:rsidP="00B626DF">
      <w:pPr>
        <w:jc w:val="center"/>
        <w:rPr>
          <w:rFonts w:ascii="Times New Roman" w:hAnsi="Times New Roman" w:cs="Times New Roman"/>
          <w:b/>
          <w:bCs/>
          <w:i/>
          <w:sz w:val="32"/>
          <w:szCs w:val="40"/>
          <w:lang w:val="fr-CA"/>
        </w:rPr>
      </w:pPr>
    </w:p>
    <w:p w14:paraId="58A4B15D" w14:textId="77777777" w:rsidR="004E4B5D" w:rsidRDefault="004E4B5D" w:rsidP="00BF73D3">
      <w:pPr>
        <w:rPr>
          <w:rFonts w:ascii="Times New Roman" w:hAnsi="Times New Roman" w:cs="Times New Roman"/>
          <w:b/>
          <w:bCs/>
          <w:i/>
          <w:sz w:val="32"/>
          <w:szCs w:val="40"/>
          <w:lang w:val="fr-CA"/>
        </w:rPr>
      </w:pPr>
    </w:p>
    <w:p w14:paraId="41350F82" w14:textId="77777777" w:rsidR="001B6F85" w:rsidRDefault="001B6F85">
      <w:pPr>
        <w:rPr>
          <w:rFonts w:ascii="Times New Roman" w:hAnsi="Times New Roman" w:cs="Times New Roman"/>
          <w:b/>
          <w:bCs/>
          <w:i/>
          <w:sz w:val="32"/>
          <w:szCs w:val="40"/>
          <w:lang w:val="fr-CA"/>
        </w:rPr>
      </w:pPr>
      <w:r>
        <w:rPr>
          <w:rFonts w:ascii="Times New Roman" w:hAnsi="Times New Roman" w:cs="Times New Roman"/>
          <w:b/>
          <w:bCs/>
          <w:i/>
          <w:sz w:val="32"/>
          <w:szCs w:val="40"/>
          <w:lang w:val="fr-CA"/>
        </w:rPr>
        <w:br w:type="page"/>
      </w:r>
    </w:p>
    <w:p w14:paraId="2BA0B616" w14:textId="77777777" w:rsidR="00B626DF" w:rsidRDefault="009E3AF9" w:rsidP="00B626DF">
      <w:pPr>
        <w:jc w:val="center"/>
        <w:rPr>
          <w:rFonts w:ascii="Times New Roman" w:hAnsi="Times New Roman" w:cs="Times New Roman"/>
          <w:b/>
          <w:bCs/>
          <w:i/>
          <w:sz w:val="32"/>
          <w:szCs w:val="40"/>
          <w:lang w:val="fr-CA"/>
        </w:rPr>
      </w:pPr>
      <w:r>
        <w:rPr>
          <w:rFonts w:ascii="Times New Roman" w:hAnsi="Times New Roman" w:cs="Times New Roman"/>
          <w:b/>
          <w:bCs/>
          <w:i/>
          <w:noProof/>
          <w:sz w:val="40"/>
          <w:szCs w:val="40"/>
          <w:lang w:val="fr-FR" w:eastAsia="fr-FR"/>
        </w:rPr>
        <w:lastRenderedPageBreak/>
        <w:drawing>
          <wp:inline distT="0" distB="0" distL="0" distR="0" wp14:anchorId="160E2E85" wp14:editId="391B734B">
            <wp:extent cx="1658112" cy="807720"/>
            <wp:effectExtent l="19050" t="0" r="0" b="0"/>
            <wp:docPr id="7"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4F7624E3" w14:textId="77777777" w:rsidR="00B626DF" w:rsidRDefault="00B626DF" w:rsidP="00B626DF">
      <w:pPr>
        <w:rPr>
          <w:rFonts w:ascii="Times New Roman" w:hAnsi="Times New Roman" w:cs="Times New Roman"/>
          <w:b/>
          <w:bCs/>
          <w:i/>
          <w:sz w:val="36"/>
          <w:szCs w:val="40"/>
          <w:lang w:val="fr-CA"/>
        </w:rPr>
      </w:pPr>
    </w:p>
    <w:p w14:paraId="0271E977" w14:textId="77777777" w:rsidR="00DF6F66" w:rsidRPr="00B626DF" w:rsidRDefault="00DF6F66" w:rsidP="00B626DF">
      <w:pPr>
        <w:rPr>
          <w:rFonts w:ascii="Times New Roman" w:hAnsi="Times New Roman" w:cs="Times New Roman"/>
          <w:b/>
          <w:bCs/>
          <w:i/>
          <w:sz w:val="36"/>
          <w:szCs w:val="40"/>
          <w:lang w:val="fr-CA"/>
        </w:rPr>
      </w:pPr>
    </w:p>
    <w:p w14:paraId="67163B44" w14:textId="77777777" w:rsidR="00B626DF" w:rsidRDefault="00B626DF" w:rsidP="00B626DF">
      <w:pPr>
        <w:rPr>
          <w:rFonts w:ascii="Times New Roman" w:hAnsi="Times New Roman" w:cs="Times New Roman"/>
          <w:b/>
          <w:bCs/>
          <w:sz w:val="32"/>
          <w:szCs w:val="40"/>
          <w:lang w:val="fr-CA"/>
        </w:rPr>
      </w:pPr>
      <w:r w:rsidRPr="005E46AF">
        <w:rPr>
          <w:rFonts w:ascii="Times New Roman" w:hAnsi="Times New Roman" w:cs="Times New Roman"/>
          <w:b/>
          <w:bCs/>
          <w:sz w:val="32"/>
          <w:szCs w:val="40"/>
          <w:lang w:val="fr-CA"/>
        </w:rPr>
        <w:t>Fondé en 2007, le Traiteur Épicure est un traiteur de fine cuisine spécialisé en événements d’affaires et privés. Notre engagement à faire de chacun d’eux un franc succès nous a permis de nous forger rapidement une réputation enviable dans la grande région de l’Outaouais.</w:t>
      </w:r>
    </w:p>
    <w:p w14:paraId="5AEC9305" w14:textId="77777777" w:rsidR="005E46AF" w:rsidRPr="005E46AF" w:rsidRDefault="005E46AF" w:rsidP="00B626DF">
      <w:pPr>
        <w:rPr>
          <w:rFonts w:ascii="Times New Roman" w:hAnsi="Times New Roman" w:cs="Times New Roman"/>
          <w:b/>
          <w:bCs/>
          <w:sz w:val="32"/>
          <w:szCs w:val="40"/>
          <w:lang w:val="fr-CA"/>
        </w:rPr>
      </w:pPr>
    </w:p>
    <w:p w14:paraId="40D10633" w14:textId="77777777" w:rsidR="00B626DF" w:rsidRDefault="00B626DF" w:rsidP="00B626DF">
      <w:pPr>
        <w:rPr>
          <w:rFonts w:ascii="Times New Roman" w:hAnsi="Times New Roman" w:cs="Times New Roman"/>
          <w:b/>
          <w:bCs/>
          <w:sz w:val="32"/>
          <w:szCs w:val="40"/>
          <w:lang w:val="fr-CA"/>
        </w:rPr>
      </w:pPr>
      <w:r w:rsidRPr="005E46AF">
        <w:rPr>
          <w:rFonts w:ascii="Times New Roman" w:hAnsi="Times New Roman" w:cs="Times New Roman"/>
          <w:b/>
          <w:bCs/>
          <w:sz w:val="32"/>
          <w:szCs w:val="40"/>
          <w:lang w:val="fr-CA"/>
        </w:rPr>
        <w:t>L’excellence du service, la qualité des mets ainsi qu’une présentation riche et soignée ont rapidement fait du Traiteur Épicure, l’incontournable pour une table de qualité dans la région.</w:t>
      </w:r>
    </w:p>
    <w:p w14:paraId="2DE7B522" w14:textId="77777777" w:rsidR="005E46AF" w:rsidRPr="005E46AF" w:rsidRDefault="005E46AF" w:rsidP="00B626DF">
      <w:pPr>
        <w:rPr>
          <w:rFonts w:ascii="Times New Roman" w:hAnsi="Times New Roman" w:cs="Times New Roman"/>
          <w:b/>
          <w:bCs/>
          <w:sz w:val="32"/>
          <w:szCs w:val="40"/>
          <w:lang w:val="fr-CA"/>
        </w:rPr>
      </w:pPr>
    </w:p>
    <w:p w14:paraId="2D1CB4B1" w14:textId="77777777" w:rsidR="00B626DF" w:rsidRDefault="00B626DF" w:rsidP="00B626DF">
      <w:pPr>
        <w:rPr>
          <w:rFonts w:ascii="Times New Roman" w:hAnsi="Times New Roman" w:cs="Times New Roman"/>
          <w:b/>
          <w:bCs/>
          <w:sz w:val="32"/>
          <w:szCs w:val="40"/>
          <w:lang w:val="fr-CA"/>
        </w:rPr>
      </w:pPr>
      <w:r w:rsidRPr="005E46AF">
        <w:rPr>
          <w:rFonts w:ascii="Times New Roman" w:hAnsi="Times New Roman" w:cs="Times New Roman"/>
          <w:b/>
          <w:bCs/>
          <w:sz w:val="32"/>
          <w:szCs w:val="40"/>
          <w:lang w:val="fr-CA"/>
        </w:rPr>
        <w:t>Nous sommes fiers de dire que tous nos produits sont frais et transformés dans nos cuisines sur demande. Aucun additif n’est utilisé dans les sauces, soupes ou autres préparations. Les desserts son</w:t>
      </w:r>
      <w:r w:rsidR="00517F59">
        <w:rPr>
          <w:rFonts w:ascii="Times New Roman" w:hAnsi="Times New Roman" w:cs="Times New Roman"/>
          <w:b/>
          <w:bCs/>
          <w:sz w:val="32"/>
          <w:szCs w:val="40"/>
          <w:lang w:val="fr-CA"/>
        </w:rPr>
        <w:t>t confectionnés par notre Chef p</w:t>
      </w:r>
      <w:r w:rsidRPr="005E46AF">
        <w:rPr>
          <w:rFonts w:ascii="Times New Roman" w:hAnsi="Times New Roman" w:cs="Times New Roman"/>
          <w:b/>
          <w:bCs/>
          <w:sz w:val="32"/>
          <w:szCs w:val="40"/>
          <w:lang w:val="fr-CA"/>
        </w:rPr>
        <w:t>âtissier.</w:t>
      </w:r>
    </w:p>
    <w:p w14:paraId="414CADE3" w14:textId="77777777" w:rsidR="005E46AF" w:rsidRPr="005E46AF" w:rsidRDefault="005E46AF" w:rsidP="00B626DF">
      <w:pPr>
        <w:rPr>
          <w:rFonts w:ascii="Times New Roman" w:hAnsi="Times New Roman" w:cs="Times New Roman"/>
          <w:b/>
          <w:bCs/>
          <w:sz w:val="32"/>
          <w:szCs w:val="40"/>
          <w:lang w:val="fr-CA"/>
        </w:rPr>
      </w:pPr>
    </w:p>
    <w:p w14:paraId="35B7B129" w14:textId="77777777" w:rsidR="00B626DF" w:rsidRPr="005E46AF" w:rsidRDefault="00B626DF">
      <w:pPr>
        <w:rPr>
          <w:rFonts w:ascii="Times New Roman" w:hAnsi="Times New Roman" w:cs="Times New Roman"/>
          <w:b/>
          <w:bCs/>
          <w:sz w:val="28"/>
          <w:szCs w:val="40"/>
          <w:lang w:val="fr-CA"/>
        </w:rPr>
      </w:pPr>
      <w:r w:rsidRPr="005E46AF">
        <w:rPr>
          <w:rFonts w:ascii="Times New Roman" w:hAnsi="Times New Roman" w:cs="Times New Roman"/>
          <w:b/>
          <w:bCs/>
          <w:sz w:val="32"/>
          <w:szCs w:val="40"/>
          <w:lang w:val="fr-CA"/>
        </w:rPr>
        <w:t>Ce faisant, il nous est possible d’offrir des menus qui répondent aux besoins nutritifs de nos clients et aussi de palier à toutes les restrictions alimentaires. Offrir une cuisine goûteuse tout en restant sa</w:t>
      </w:r>
      <w:r w:rsidR="00A915EA">
        <w:rPr>
          <w:rFonts w:ascii="Times New Roman" w:hAnsi="Times New Roman" w:cs="Times New Roman"/>
          <w:b/>
          <w:bCs/>
          <w:sz w:val="32"/>
          <w:szCs w:val="40"/>
          <w:lang w:val="fr-CA"/>
        </w:rPr>
        <w:t>nté, c’est le défi que nous rele</w:t>
      </w:r>
      <w:r w:rsidRPr="005E46AF">
        <w:rPr>
          <w:rFonts w:ascii="Times New Roman" w:hAnsi="Times New Roman" w:cs="Times New Roman"/>
          <w:b/>
          <w:bCs/>
          <w:sz w:val="32"/>
          <w:szCs w:val="40"/>
          <w:lang w:val="fr-CA"/>
        </w:rPr>
        <w:t>vons</w:t>
      </w:r>
      <w:r w:rsidRPr="005E46AF">
        <w:rPr>
          <w:rFonts w:ascii="Times New Roman" w:hAnsi="Times New Roman" w:cs="Times New Roman"/>
          <w:b/>
          <w:bCs/>
          <w:sz w:val="28"/>
          <w:szCs w:val="40"/>
          <w:lang w:val="fr-CA"/>
        </w:rPr>
        <w:t>.</w:t>
      </w:r>
      <w:r w:rsidR="00A915EA">
        <w:rPr>
          <w:rFonts w:ascii="Times New Roman" w:hAnsi="Times New Roman" w:cs="Times New Roman"/>
          <w:b/>
          <w:bCs/>
          <w:sz w:val="28"/>
          <w:szCs w:val="40"/>
          <w:lang w:val="fr-CA"/>
        </w:rPr>
        <w:t xml:space="preserve"> </w:t>
      </w:r>
    </w:p>
    <w:p w14:paraId="6314479C" w14:textId="77777777" w:rsidR="00B626DF" w:rsidRDefault="00B626DF">
      <w:pPr>
        <w:rPr>
          <w:rFonts w:ascii="Times New Roman" w:hAnsi="Times New Roman" w:cs="Times New Roman"/>
          <w:b/>
          <w:bCs/>
          <w:i/>
          <w:sz w:val="40"/>
          <w:szCs w:val="40"/>
          <w:lang w:val="fr-CA"/>
        </w:rPr>
      </w:pPr>
      <w:r>
        <w:rPr>
          <w:rFonts w:ascii="Times New Roman" w:hAnsi="Times New Roman" w:cs="Times New Roman"/>
          <w:b/>
          <w:bCs/>
          <w:i/>
          <w:sz w:val="40"/>
          <w:szCs w:val="40"/>
          <w:lang w:val="fr-CA"/>
        </w:rPr>
        <w:br w:type="page"/>
      </w:r>
    </w:p>
    <w:p w14:paraId="1C0C2416" w14:textId="77777777" w:rsidR="004E1BEC" w:rsidRDefault="009E3AF9" w:rsidP="004E1BEC">
      <w:pPr>
        <w:jc w:val="center"/>
        <w:rPr>
          <w:rFonts w:ascii="Times New Roman" w:hAnsi="Times New Roman" w:cs="Times New Roman"/>
          <w:b/>
          <w:bCs/>
          <w:i/>
          <w:sz w:val="40"/>
          <w:szCs w:val="40"/>
          <w:lang w:val="fr-CA"/>
        </w:rPr>
      </w:pPr>
      <w:r>
        <w:rPr>
          <w:rFonts w:ascii="Times New Roman" w:hAnsi="Times New Roman" w:cs="Times New Roman"/>
          <w:b/>
          <w:bCs/>
          <w:i/>
          <w:noProof/>
          <w:sz w:val="40"/>
          <w:szCs w:val="40"/>
          <w:lang w:val="fr-FR" w:eastAsia="fr-FR"/>
        </w:rPr>
        <w:lastRenderedPageBreak/>
        <w:drawing>
          <wp:inline distT="0" distB="0" distL="0" distR="0" wp14:anchorId="6D22C8F4" wp14:editId="6A842822">
            <wp:extent cx="1658112" cy="807720"/>
            <wp:effectExtent l="19050" t="0" r="0" b="0"/>
            <wp:docPr id="6"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18D10F80" w14:textId="77777777" w:rsidR="004E1BEC" w:rsidRDefault="004E1BEC" w:rsidP="009E3AF9">
      <w:pPr>
        <w:jc w:val="center"/>
        <w:rPr>
          <w:rFonts w:ascii="Times New Roman" w:hAnsi="Times New Roman" w:cs="Times New Roman"/>
          <w:b/>
          <w:bCs/>
          <w:i/>
          <w:sz w:val="40"/>
          <w:szCs w:val="40"/>
          <w:lang w:val="fr-CA"/>
        </w:rPr>
      </w:pPr>
    </w:p>
    <w:p w14:paraId="274C5B1F" w14:textId="77777777" w:rsidR="004E1BEC" w:rsidRDefault="004E1BEC" w:rsidP="009E3AF9">
      <w:pPr>
        <w:jc w:val="center"/>
        <w:rPr>
          <w:rFonts w:ascii="Times New Roman" w:hAnsi="Times New Roman" w:cs="Times New Roman"/>
          <w:b/>
          <w:bCs/>
          <w:i/>
          <w:sz w:val="40"/>
          <w:szCs w:val="40"/>
          <w:lang w:val="fr-CA"/>
        </w:rPr>
      </w:pPr>
    </w:p>
    <w:p w14:paraId="375081E3" w14:textId="77777777" w:rsidR="00B626DF" w:rsidRPr="009E3AF9" w:rsidRDefault="004771E7" w:rsidP="002A5191">
      <w:pPr>
        <w:ind w:left="360" w:hanging="360"/>
        <w:rPr>
          <w:rFonts w:ascii="Arial" w:hAnsi="Arial" w:cs="Arial"/>
          <w:b/>
          <w:bCs/>
          <w:sz w:val="28"/>
          <w:szCs w:val="28"/>
          <w:lang w:val="fr-CA"/>
        </w:rPr>
      </w:pPr>
      <w:bookmarkStart w:id="0" w:name="_Hlk505796057"/>
      <w:r w:rsidRPr="009E3AF9">
        <w:rPr>
          <w:rFonts w:ascii="Arial" w:hAnsi="Arial" w:cs="Arial"/>
          <w:b/>
          <w:bCs/>
          <w:sz w:val="28"/>
          <w:szCs w:val="28"/>
          <w:lang w:val="fr-CA"/>
        </w:rPr>
        <w:t>Services o</w:t>
      </w:r>
      <w:r w:rsidR="002A5191">
        <w:rPr>
          <w:rFonts w:ascii="Arial" w:hAnsi="Arial" w:cs="Arial"/>
          <w:b/>
          <w:bCs/>
          <w:sz w:val="28"/>
          <w:szCs w:val="28"/>
          <w:lang w:val="fr-CA"/>
        </w:rPr>
        <w:t>fferts</w:t>
      </w:r>
      <w:r w:rsidR="00B626DF" w:rsidRPr="009E3AF9">
        <w:rPr>
          <w:rFonts w:ascii="Arial" w:hAnsi="Arial" w:cs="Arial"/>
          <w:b/>
          <w:bCs/>
          <w:sz w:val="28"/>
          <w:szCs w:val="28"/>
          <w:lang w:val="fr-CA"/>
        </w:rPr>
        <w:t>:</w:t>
      </w:r>
    </w:p>
    <w:p w14:paraId="2693C233" w14:textId="77777777" w:rsidR="003C1A30" w:rsidRPr="00A14888" w:rsidRDefault="00362254"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Conception de menu par</w:t>
      </w:r>
      <w:r w:rsidR="00D06DFF">
        <w:rPr>
          <w:rFonts w:ascii="Arial" w:hAnsi="Arial" w:cs="Arial"/>
          <w:bCs/>
          <w:sz w:val="20"/>
          <w:szCs w:val="20"/>
          <w:lang w:val="fr-CA"/>
        </w:rPr>
        <w:t xml:space="preserve"> nos </w:t>
      </w:r>
      <w:r w:rsidR="00AE2BC8" w:rsidRPr="00A14888">
        <w:rPr>
          <w:rFonts w:ascii="Arial" w:hAnsi="Arial" w:cs="Arial"/>
          <w:bCs/>
          <w:sz w:val="20"/>
          <w:szCs w:val="20"/>
          <w:lang w:val="fr-CA"/>
        </w:rPr>
        <w:t>Chefs expérimentés</w:t>
      </w:r>
      <w:r w:rsidR="004771E7" w:rsidRPr="00A14888">
        <w:rPr>
          <w:rFonts w:ascii="Arial" w:hAnsi="Arial" w:cs="Arial"/>
          <w:bCs/>
          <w:sz w:val="20"/>
          <w:szCs w:val="20"/>
          <w:lang w:val="fr-CA"/>
        </w:rPr>
        <w:t xml:space="preserve"> </w:t>
      </w:r>
    </w:p>
    <w:p w14:paraId="0D8DE51D" w14:textId="77777777" w:rsidR="007B27CB" w:rsidRPr="00A14888" w:rsidRDefault="007B27CB"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 xml:space="preserve">Option végétarienne </w:t>
      </w:r>
      <w:r w:rsidR="00F830E0" w:rsidRPr="00A14888">
        <w:rPr>
          <w:rFonts w:ascii="Arial" w:hAnsi="Arial" w:cs="Arial"/>
          <w:bCs/>
          <w:sz w:val="20"/>
          <w:szCs w:val="20"/>
          <w:lang w:val="fr-CA"/>
        </w:rPr>
        <w:t xml:space="preserve">et sans gluten </w:t>
      </w:r>
      <w:r w:rsidRPr="00A14888">
        <w:rPr>
          <w:rFonts w:ascii="Arial" w:hAnsi="Arial" w:cs="Arial"/>
          <w:bCs/>
          <w:sz w:val="20"/>
          <w:szCs w:val="20"/>
          <w:lang w:val="fr-CA"/>
        </w:rPr>
        <w:t xml:space="preserve">disponible </w:t>
      </w:r>
    </w:p>
    <w:p w14:paraId="179B410F" w14:textId="77777777" w:rsidR="003C1A30" w:rsidRPr="00A14888" w:rsidRDefault="00AE2BC8"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Montage d</w:t>
      </w:r>
      <w:r w:rsidR="006C5135">
        <w:rPr>
          <w:rFonts w:ascii="Arial" w:hAnsi="Arial" w:cs="Arial"/>
          <w:bCs/>
          <w:sz w:val="20"/>
          <w:szCs w:val="20"/>
          <w:lang w:val="fr-CA"/>
        </w:rPr>
        <w:t>u buffet</w:t>
      </w:r>
    </w:p>
    <w:p w14:paraId="51DA0153" w14:textId="77777777" w:rsidR="003C1A30" w:rsidRPr="00A14888" w:rsidRDefault="00082F2C"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 xml:space="preserve">Menu cocktail (voir notre site web pour </w:t>
      </w:r>
      <w:r w:rsidR="004771E7" w:rsidRPr="00A14888">
        <w:rPr>
          <w:rFonts w:ascii="Arial" w:hAnsi="Arial" w:cs="Arial"/>
          <w:bCs/>
          <w:sz w:val="20"/>
          <w:szCs w:val="20"/>
          <w:lang w:val="fr-CA"/>
        </w:rPr>
        <w:t xml:space="preserve">les </w:t>
      </w:r>
      <w:r w:rsidRPr="00A14888">
        <w:rPr>
          <w:rFonts w:ascii="Arial" w:hAnsi="Arial" w:cs="Arial"/>
          <w:bCs/>
          <w:sz w:val="20"/>
          <w:szCs w:val="20"/>
          <w:lang w:val="fr-CA"/>
        </w:rPr>
        <w:t>sélection</w:t>
      </w:r>
      <w:r w:rsidR="004771E7" w:rsidRPr="00A14888">
        <w:rPr>
          <w:rFonts w:ascii="Arial" w:hAnsi="Arial" w:cs="Arial"/>
          <w:bCs/>
          <w:sz w:val="20"/>
          <w:szCs w:val="20"/>
          <w:lang w:val="fr-CA"/>
        </w:rPr>
        <w:t>s</w:t>
      </w:r>
      <w:r w:rsidRPr="00A14888">
        <w:rPr>
          <w:rFonts w:ascii="Arial" w:hAnsi="Arial" w:cs="Arial"/>
          <w:bCs/>
          <w:sz w:val="20"/>
          <w:szCs w:val="20"/>
          <w:lang w:val="fr-CA"/>
        </w:rPr>
        <w:t>)</w:t>
      </w:r>
    </w:p>
    <w:p w14:paraId="3371AF9C" w14:textId="77777777" w:rsidR="009E3AF9" w:rsidRPr="0062594D" w:rsidRDefault="004174AD" w:rsidP="0062594D">
      <w:pPr>
        <w:pStyle w:val="Paragraphedeliste"/>
        <w:spacing w:after="0"/>
        <w:ind w:left="360" w:hanging="360"/>
        <w:rPr>
          <w:rFonts w:ascii="Arial" w:hAnsi="Arial" w:cs="Arial"/>
          <w:bCs/>
          <w:sz w:val="20"/>
          <w:szCs w:val="20"/>
          <w:lang w:val="fr-FR"/>
        </w:rPr>
      </w:pPr>
      <w:r>
        <w:t xml:space="preserve">        </w:t>
      </w:r>
      <w:hyperlink r:id="rId9" w:history="1">
        <w:r w:rsidR="00C644D1" w:rsidRPr="00486FBB">
          <w:rPr>
            <w:rStyle w:val="Lienhypertexte"/>
          </w:rPr>
          <w:t>http://traiteurepicure.ca/menus/cocktails/</w:t>
        </w:r>
      </w:hyperlink>
      <w:r w:rsidR="00C644D1">
        <w:t xml:space="preserve"> </w:t>
      </w:r>
    </w:p>
    <w:p w14:paraId="2B6AC113" w14:textId="77777777" w:rsidR="009E3AF9" w:rsidRPr="00292E3B" w:rsidRDefault="009E3AF9" w:rsidP="002A5191">
      <w:pPr>
        <w:spacing w:after="0"/>
        <w:ind w:left="360" w:hanging="360"/>
        <w:rPr>
          <w:rFonts w:ascii="Times New Roman" w:hAnsi="Times New Roman" w:cs="Times New Roman"/>
          <w:b/>
          <w:bCs/>
          <w:sz w:val="36"/>
          <w:szCs w:val="32"/>
          <w:lang w:val="fr-FR"/>
        </w:rPr>
      </w:pPr>
    </w:p>
    <w:p w14:paraId="397DC1BB" w14:textId="77777777" w:rsidR="0062594D" w:rsidRPr="00292E3B" w:rsidRDefault="0062594D" w:rsidP="002A5191">
      <w:pPr>
        <w:spacing w:after="0"/>
        <w:ind w:left="360" w:hanging="360"/>
        <w:rPr>
          <w:rFonts w:ascii="Times New Roman" w:hAnsi="Times New Roman" w:cs="Times New Roman"/>
          <w:b/>
          <w:bCs/>
          <w:sz w:val="36"/>
          <w:szCs w:val="32"/>
          <w:lang w:val="fr-FR"/>
        </w:rPr>
      </w:pPr>
    </w:p>
    <w:p w14:paraId="287DF5E2" w14:textId="77777777" w:rsidR="009E3AF9" w:rsidRPr="00292E3B" w:rsidRDefault="009E3AF9" w:rsidP="002A5191">
      <w:pPr>
        <w:ind w:left="360" w:hanging="360"/>
        <w:rPr>
          <w:rFonts w:ascii="Arial" w:hAnsi="Arial" w:cs="Arial"/>
          <w:b/>
          <w:bCs/>
          <w:sz w:val="28"/>
          <w:szCs w:val="28"/>
          <w:lang w:val="fr-FR"/>
        </w:rPr>
      </w:pPr>
      <w:r w:rsidRPr="00292E3B">
        <w:rPr>
          <w:rFonts w:ascii="Arial" w:hAnsi="Arial" w:cs="Arial"/>
          <w:b/>
          <w:bCs/>
          <w:sz w:val="28"/>
          <w:szCs w:val="28"/>
          <w:lang w:val="fr-FR"/>
        </w:rPr>
        <w:t>Tous nos forfaits incluent:</w:t>
      </w:r>
    </w:p>
    <w:p w14:paraId="034E9581" w14:textId="77777777" w:rsidR="009E3AF9" w:rsidRPr="00A14888" w:rsidRDefault="009E3AF9" w:rsidP="002A519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Les couverts</w:t>
      </w:r>
      <w:r w:rsidR="006C5135">
        <w:rPr>
          <w:rFonts w:ascii="Arial" w:hAnsi="Arial" w:cs="Arial"/>
          <w:bCs/>
          <w:sz w:val="20"/>
          <w:szCs w:val="20"/>
          <w:lang w:val="fr-FR"/>
        </w:rPr>
        <w:t xml:space="preserve"> biodégradables</w:t>
      </w:r>
    </w:p>
    <w:p w14:paraId="78CA2464" w14:textId="66E00E41" w:rsidR="009E3AF9" w:rsidRPr="00A14888" w:rsidRDefault="0062594D" w:rsidP="002A5191">
      <w:pPr>
        <w:pStyle w:val="Paragraphedeliste"/>
        <w:numPr>
          <w:ilvl w:val="0"/>
          <w:numId w:val="1"/>
        </w:numPr>
        <w:spacing w:after="0"/>
        <w:ind w:left="360"/>
        <w:rPr>
          <w:rFonts w:ascii="Arial" w:hAnsi="Arial" w:cs="Arial"/>
          <w:bCs/>
          <w:sz w:val="20"/>
          <w:szCs w:val="20"/>
          <w:lang w:val="fr-FR"/>
        </w:rPr>
      </w:pPr>
      <w:r>
        <w:rPr>
          <w:rFonts w:ascii="Arial" w:hAnsi="Arial" w:cs="Arial"/>
          <w:bCs/>
          <w:sz w:val="20"/>
          <w:szCs w:val="20"/>
          <w:lang w:val="fr-FR"/>
        </w:rPr>
        <w:t xml:space="preserve">Les </w:t>
      </w:r>
      <w:r w:rsidR="00294B2A">
        <w:rPr>
          <w:rFonts w:ascii="Arial" w:hAnsi="Arial" w:cs="Arial"/>
          <w:bCs/>
          <w:sz w:val="20"/>
          <w:szCs w:val="20"/>
          <w:lang w:val="fr-FR"/>
        </w:rPr>
        <w:t xml:space="preserve">2 </w:t>
      </w:r>
      <w:r>
        <w:rPr>
          <w:rFonts w:ascii="Arial" w:hAnsi="Arial" w:cs="Arial"/>
          <w:bCs/>
          <w:sz w:val="20"/>
          <w:szCs w:val="20"/>
          <w:lang w:val="fr-FR"/>
        </w:rPr>
        <w:t xml:space="preserve">employés </w:t>
      </w:r>
    </w:p>
    <w:p w14:paraId="7DE308D0" w14:textId="77777777" w:rsidR="00C644D1" w:rsidRPr="00A14888" w:rsidRDefault="00C644D1" w:rsidP="00C644D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 xml:space="preserve">Les nappes </w:t>
      </w:r>
      <w:r>
        <w:rPr>
          <w:rFonts w:ascii="Arial" w:hAnsi="Arial" w:cs="Arial"/>
          <w:bCs/>
          <w:sz w:val="20"/>
          <w:szCs w:val="20"/>
          <w:lang w:val="fr-FR"/>
        </w:rPr>
        <w:t xml:space="preserve">noires </w:t>
      </w:r>
      <w:r w:rsidRPr="00A14888">
        <w:rPr>
          <w:rFonts w:ascii="Arial" w:hAnsi="Arial" w:cs="Arial"/>
          <w:bCs/>
          <w:sz w:val="20"/>
          <w:szCs w:val="20"/>
          <w:lang w:val="fr-FR"/>
        </w:rPr>
        <w:t xml:space="preserve">et </w:t>
      </w:r>
      <w:r w:rsidR="006C5135">
        <w:rPr>
          <w:rFonts w:ascii="Arial" w:hAnsi="Arial" w:cs="Arial"/>
          <w:bCs/>
          <w:sz w:val="20"/>
          <w:szCs w:val="20"/>
          <w:lang w:val="fr-FR"/>
        </w:rPr>
        <w:t>les tables pour le buffet</w:t>
      </w:r>
    </w:p>
    <w:p w14:paraId="09D6077B" w14:textId="77777777" w:rsidR="00C644D1" w:rsidRPr="00A14888" w:rsidRDefault="00C644D1" w:rsidP="00C644D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 xml:space="preserve">La livraison </w:t>
      </w:r>
      <w:r>
        <w:rPr>
          <w:rFonts w:ascii="Arial" w:hAnsi="Arial" w:cs="Arial"/>
          <w:bCs/>
          <w:sz w:val="20"/>
          <w:szCs w:val="20"/>
          <w:lang w:val="fr-FR"/>
        </w:rPr>
        <w:t>(selon notre rayon de livraison)</w:t>
      </w:r>
    </w:p>
    <w:p w14:paraId="72E9AD28" w14:textId="77777777" w:rsidR="009E3AF9" w:rsidRPr="00FB67AE" w:rsidRDefault="009E3AF9" w:rsidP="002A5191">
      <w:pPr>
        <w:spacing w:after="0"/>
        <w:ind w:left="360" w:hanging="360"/>
        <w:rPr>
          <w:rFonts w:ascii="Times New Roman" w:hAnsi="Times New Roman" w:cs="Times New Roman"/>
          <w:bCs/>
          <w:sz w:val="20"/>
          <w:szCs w:val="20"/>
          <w:lang w:val="fr-FR"/>
        </w:rPr>
      </w:pPr>
    </w:p>
    <w:p w14:paraId="09A4CF92" w14:textId="77777777" w:rsidR="009E3AF9" w:rsidRDefault="009E3AF9" w:rsidP="002A5191">
      <w:pPr>
        <w:spacing w:after="0"/>
        <w:ind w:left="360" w:hanging="360"/>
        <w:rPr>
          <w:rFonts w:ascii="Times New Roman" w:hAnsi="Times New Roman" w:cs="Times New Roman"/>
          <w:bCs/>
          <w:sz w:val="18"/>
          <w:szCs w:val="18"/>
          <w:lang w:val="fr-FR"/>
        </w:rPr>
      </w:pPr>
    </w:p>
    <w:p w14:paraId="12BBC738" w14:textId="77777777" w:rsidR="009E3AF9" w:rsidRPr="009E3AF9" w:rsidRDefault="009E3AF9" w:rsidP="002A5191">
      <w:pPr>
        <w:spacing w:after="0"/>
        <w:ind w:left="360" w:hanging="360"/>
        <w:rPr>
          <w:rFonts w:ascii="Times New Roman" w:hAnsi="Times New Roman" w:cs="Times New Roman"/>
          <w:bCs/>
          <w:sz w:val="18"/>
          <w:szCs w:val="18"/>
          <w:lang w:val="fr-FR"/>
        </w:rPr>
      </w:pPr>
    </w:p>
    <w:p w14:paraId="48D66524" w14:textId="77777777" w:rsidR="009E3AF9" w:rsidRPr="009E3AF9" w:rsidRDefault="002A5191" w:rsidP="002A5191">
      <w:pPr>
        <w:ind w:left="360" w:hanging="360"/>
        <w:rPr>
          <w:rFonts w:ascii="Arial" w:hAnsi="Arial" w:cs="Arial"/>
          <w:b/>
          <w:bCs/>
          <w:sz w:val="28"/>
          <w:szCs w:val="28"/>
          <w:lang w:val="fr-FR"/>
        </w:rPr>
      </w:pPr>
      <w:r>
        <w:rPr>
          <w:rFonts w:ascii="Arial" w:hAnsi="Arial" w:cs="Arial"/>
          <w:b/>
          <w:bCs/>
          <w:sz w:val="28"/>
          <w:szCs w:val="28"/>
          <w:lang w:val="fr-FR"/>
        </w:rPr>
        <w:t>Non inclus dans les forfaits</w:t>
      </w:r>
      <w:r w:rsidR="009E3AF9" w:rsidRPr="009E3AF9">
        <w:rPr>
          <w:rFonts w:ascii="Arial" w:hAnsi="Arial" w:cs="Arial"/>
          <w:b/>
          <w:bCs/>
          <w:sz w:val="28"/>
          <w:szCs w:val="28"/>
          <w:lang w:val="fr-FR"/>
        </w:rPr>
        <w:t xml:space="preserve">: </w:t>
      </w:r>
    </w:p>
    <w:p w14:paraId="63F2FFF3" w14:textId="77777777" w:rsidR="009E3AF9" w:rsidRPr="00A14888" w:rsidRDefault="009E3AF9" w:rsidP="002A519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Les taxes</w:t>
      </w:r>
    </w:p>
    <w:p w14:paraId="7C52005D" w14:textId="15816430" w:rsidR="009E3AF9" w:rsidRPr="00A14888" w:rsidRDefault="005C6AB1" w:rsidP="002A5191">
      <w:pPr>
        <w:pStyle w:val="Paragraphedeliste"/>
        <w:numPr>
          <w:ilvl w:val="0"/>
          <w:numId w:val="1"/>
        </w:numPr>
        <w:spacing w:after="0"/>
        <w:ind w:left="360"/>
        <w:rPr>
          <w:rFonts w:ascii="Arial" w:hAnsi="Arial" w:cs="Arial"/>
          <w:bCs/>
          <w:sz w:val="20"/>
          <w:szCs w:val="20"/>
          <w:lang w:val="fr-FR"/>
        </w:rPr>
      </w:pPr>
      <w:r>
        <w:rPr>
          <w:rFonts w:ascii="Arial" w:hAnsi="Arial" w:cs="Arial"/>
          <w:bCs/>
          <w:sz w:val="20"/>
          <w:szCs w:val="20"/>
          <w:lang w:val="fr-FR"/>
        </w:rPr>
        <w:t xml:space="preserve">Les frais de </w:t>
      </w:r>
      <w:r w:rsidR="00D06DFF">
        <w:rPr>
          <w:rFonts w:ascii="Arial" w:hAnsi="Arial" w:cs="Arial"/>
          <w:bCs/>
          <w:sz w:val="20"/>
          <w:szCs w:val="20"/>
          <w:lang w:val="fr-FR"/>
        </w:rPr>
        <w:t xml:space="preserve">service </w:t>
      </w:r>
      <w:r w:rsidR="00294B2A">
        <w:rPr>
          <w:rFonts w:ascii="Arial" w:hAnsi="Arial" w:cs="Arial"/>
          <w:bCs/>
          <w:sz w:val="20"/>
          <w:szCs w:val="20"/>
          <w:lang w:val="fr-FR"/>
        </w:rPr>
        <w:t>(</w:t>
      </w:r>
      <w:r w:rsidR="00836C64">
        <w:rPr>
          <w:rFonts w:ascii="Arial" w:hAnsi="Arial" w:cs="Arial"/>
          <w:bCs/>
          <w:sz w:val="20"/>
          <w:szCs w:val="20"/>
          <w:lang w:val="fr-FR"/>
        </w:rPr>
        <w:t>10</w:t>
      </w:r>
      <w:r w:rsidR="009E3AF9" w:rsidRPr="00A14888">
        <w:rPr>
          <w:rFonts w:ascii="Arial" w:hAnsi="Arial" w:cs="Arial"/>
          <w:bCs/>
          <w:sz w:val="20"/>
          <w:szCs w:val="20"/>
          <w:lang w:val="fr-FR"/>
        </w:rPr>
        <w:t>%)</w:t>
      </w:r>
      <w:r w:rsidR="000B5C99">
        <w:rPr>
          <w:rFonts w:ascii="Arial" w:hAnsi="Arial" w:cs="Arial"/>
          <w:bCs/>
          <w:sz w:val="20"/>
          <w:szCs w:val="20"/>
          <w:lang w:val="fr-FR"/>
        </w:rPr>
        <w:t xml:space="preserve"> </w:t>
      </w:r>
    </w:p>
    <w:bookmarkEnd w:id="0"/>
    <w:p w14:paraId="7DF3DD4D" w14:textId="77777777" w:rsidR="004E1BEC" w:rsidRDefault="004E1BEC" w:rsidP="00DF6F66">
      <w:pPr>
        <w:rPr>
          <w:rFonts w:ascii="Times New Roman" w:hAnsi="Times New Roman" w:cs="Times New Roman"/>
          <w:b/>
          <w:bCs/>
          <w:sz w:val="20"/>
          <w:szCs w:val="20"/>
          <w:lang w:val="fr-FR"/>
        </w:rPr>
      </w:pPr>
    </w:p>
    <w:p w14:paraId="0F7DC17F" w14:textId="77777777" w:rsidR="00E244F5" w:rsidRDefault="00E244F5" w:rsidP="00E244F5">
      <w:pPr>
        <w:spacing w:after="0"/>
        <w:rPr>
          <w:rFonts w:ascii="Arial" w:hAnsi="Arial" w:cs="Arial"/>
          <w:sz w:val="18"/>
          <w:szCs w:val="18"/>
          <w:lang w:val="fr-CA"/>
        </w:rPr>
      </w:pPr>
    </w:p>
    <w:p w14:paraId="6674D59D" w14:textId="77777777" w:rsidR="00E244F5" w:rsidRPr="00E244F5" w:rsidRDefault="00E244F5" w:rsidP="00E244F5">
      <w:pPr>
        <w:rPr>
          <w:rFonts w:ascii="Arial" w:hAnsi="Arial" w:cs="Arial"/>
          <w:sz w:val="20"/>
          <w:szCs w:val="20"/>
          <w:lang w:val="fr-CA"/>
        </w:rPr>
      </w:pPr>
      <w:r>
        <w:rPr>
          <w:rFonts w:ascii="Arial" w:hAnsi="Arial" w:cs="Arial"/>
          <w:sz w:val="18"/>
          <w:szCs w:val="18"/>
          <w:lang w:val="fr-CA"/>
        </w:rPr>
        <w:t xml:space="preserve">→ </w:t>
      </w:r>
      <w:r w:rsidRPr="0096712D">
        <w:rPr>
          <w:rFonts w:ascii="Arial" w:hAnsi="Arial" w:cs="Arial"/>
          <w:iCs/>
          <w:sz w:val="18"/>
          <w:szCs w:val="18"/>
          <w:lang w:val="fr-CA"/>
        </w:rPr>
        <w:t>Plusieurs autres choix aussi disponible sur demande</w:t>
      </w:r>
    </w:p>
    <w:p w14:paraId="2B33D5E2" w14:textId="199F7597" w:rsidR="00E244F5" w:rsidRDefault="00E244F5" w:rsidP="00E244F5">
      <w:pPr>
        <w:spacing w:after="0"/>
        <w:rPr>
          <w:rFonts w:ascii="Arial" w:hAnsi="Arial" w:cs="Arial"/>
          <w:sz w:val="18"/>
          <w:szCs w:val="18"/>
          <w:lang w:val="fr-CA"/>
        </w:rPr>
      </w:pPr>
      <w:r>
        <w:rPr>
          <w:rFonts w:ascii="Arial" w:hAnsi="Arial" w:cs="Arial"/>
          <w:sz w:val="18"/>
          <w:szCs w:val="18"/>
          <w:lang w:val="fr-CA"/>
        </w:rPr>
        <w:t xml:space="preserve">→ </w:t>
      </w:r>
      <w:r w:rsidRPr="0096712D">
        <w:rPr>
          <w:rFonts w:ascii="Arial" w:hAnsi="Arial" w:cs="Arial"/>
          <w:sz w:val="18"/>
          <w:szCs w:val="18"/>
          <w:lang w:val="fr-CA"/>
        </w:rPr>
        <w:t>Option végétarienne et</w:t>
      </w:r>
      <w:r w:rsidR="00777514">
        <w:rPr>
          <w:rFonts w:ascii="Arial" w:hAnsi="Arial" w:cs="Arial"/>
          <w:sz w:val="18"/>
          <w:szCs w:val="18"/>
          <w:lang w:val="fr-CA"/>
        </w:rPr>
        <w:t xml:space="preserve"> végan</w:t>
      </w:r>
      <w:r w:rsidRPr="0096712D">
        <w:rPr>
          <w:rFonts w:ascii="Arial" w:hAnsi="Arial" w:cs="Arial"/>
          <w:sz w:val="18"/>
          <w:szCs w:val="18"/>
          <w:lang w:val="fr-CA"/>
        </w:rPr>
        <w:t xml:space="preserve"> disponible sur demand</w:t>
      </w:r>
      <w:r>
        <w:rPr>
          <w:rFonts w:ascii="Arial" w:hAnsi="Arial" w:cs="Arial"/>
          <w:sz w:val="18"/>
          <w:szCs w:val="18"/>
          <w:lang w:val="fr-CA"/>
        </w:rPr>
        <w:t>e</w:t>
      </w:r>
    </w:p>
    <w:p w14:paraId="26189F93" w14:textId="77777777" w:rsidR="00294B2A" w:rsidRDefault="00294B2A" w:rsidP="00294B2A">
      <w:pPr>
        <w:spacing w:after="0"/>
        <w:rPr>
          <w:rFonts w:ascii="Arial" w:hAnsi="Arial" w:cs="Arial"/>
          <w:sz w:val="18"/>
          <w:szCs w:val="18"/>
          <w:lang w:val="fr-CA"/>
        </w:rPr>
      </w:pPr>
    </w:p>
    <w:p w14:paraId="0F355131" w14:textId="69AACEB4" w:rsidR="00294B2A" w:rsidRDefault="00294B2A" w:rsidP="00294B2A">
      <w:pPr>
        <w:spacing w:after="0"/>
        <w:rPr>
          <w:rFonts w:ascii="Arial" w:hAnsi="Arial" w:cs="Arial"/>
          <w:sz w:val="18"/>
          <w:szCs w:val="18"/>
          <w:lang w:val="fr-CA"/>
        </w:rPr>
      </w:pPr>
      <w:r>
        <w:rPr>
          <w:rFonts w:ascii="Arial" w:hAnsi="Arial" w:cs="Arial"/>
          <w:sz w:val="18"/>
          <w:szCs w:val="18"/>
          <w:lang w:val="fr-CA"/>
        </w:rPr>
        <w:t>→ 40 personnes et plus frais additionnel pour employés supplémentaires</w:t>
      </w:r>
    </w:p>
    <w:p w14:paraId="7EA0FD83" w14:textId="77777777" w:rsidR="00E244F5" w:rsidRPr="00AA062B" w:rsidRDefault="00E244F5" w:rsidP="00E244F5">
      <w:pPr>
        <w:spacing w:after="0"/>
        <w:rPr>
          <w:rFonts w:ascii="Arial" w:hAnsi="Arial" w:cs="Arial"/>
          <w:i/>
          <w:sz w:val="18"/>
          <w:szCs w:val="18"/>
          <w:lang w:val="fr-CA"/>
        </w:rPr>
      </w:pPr>
    </w:p>
    <w:p w14:paraId="012A968F" w14:textId="790BE6DD" w:rsidR="00E244F5" w:rsidRDefault="00E244F5" w:rsidP="00E244F5">
      <w:pPr>
        <w:rPr>
          <w:rFonts w:ascii="Arial" w:hAnsi="Arial" w:cs="Arial"/>
          <w:sz w:val="18"/>
          <w:szCs w:val="18"/>
          <w:lang w:val="fr-CA"/>
        </w:rPr>
      </w:pPr>
      <w:r>
        <w:rPr>
          <w:rFonts w:ascii="Arial" w:hAnsi="Arial" w:cs="Arial"/>
          <w:sz w:val="20"/>
          <w:szCs w:val="20"/>
          <w:lang w:val="fr-CA"/>
        </w:rPr>
        <w:t xml:space="preserve">→ </w:t>
      </w:r>
      <w:r w:rsidRPr="00E244F5">
        <w:rPr>
          <w:rFonts w:ascii="Arial" w:hAnsi="Arial" w:cs="Arial"/>
          <w:sz w:val="18"/>
          <w:szCs w:val="18"/>
          <w:lang w:val="fr-CA"/>
        </w:rPr>
        <w:t>Ajout d’un service ou d’une extra protéine disponible</w:t>
      </w:r>
    </w:p>
    <w:p w14:paraId="5DCE2AAE" w14:textId="77777777" w:rsidR="00294B2A" w:rsidRPr="00AA062B" w:rsidRDefault="00294B2A" w:rsidP="00294B2A">
      <w:pPr>
        <w:spacing w:after="0"/>
        <w:rPr>
          <w:rFonts w:ascii="Arial" w:hAnsi="Arial" w:cs="Arial"/>
          <w:i/>
          <w:sz w:val="18"/>
          <w:szCs w:val="18"/>
          <w:lang w:val="fr-CA"/>
        </w:rPr>
      </w:pPr>
    </w:p>
    <w:p w14:paraId="58A4B5A1" w14:textId="77777777" w:rsidR="00294B2A" w:rsidRPr="00E244F5" w:rsidRDefault="00294B2A" w:rsidP="00E244F5">
      <w:pPr>
        <w:rPr>
          <w:rFonts w:ascii="Arial" w:hAnsi="Arial" w:cs="Arial"/>
          <w:sz w:val="18"/>
          <w:szCs w:val="18"/>
          <w:lang w:val="fr-CA"/>
        </w:rPr>
      </w:pPr>
    </w:p>
    <w:p w14:paraId="5F71D885" w14:textId="77777777" w:rsidR="0067488C" w:rsidRPr="0088379F" w:rsidRDefault="00F81A4B" w:rsidP="000D22FD">
      <w:pPr>
        <w:autoSpaceDE w:val="0"/>
        <w:autoSpaceDN w:val="0"/>
        <w:adjustRightInd w:val="0"/>
        <w:spacing w:after="0" w:line="240" w:lineRule="auto"/>
        <w:jc w:val="center"/>
        <w:rPr>
          <w:rFonts w:ascii="Times New Roman" w:hAnsi="Times New Roman" w:cs="Times New Roman"/>
          <w:b/>
          <w:bCs/>
          <w:i/>
          <w:sz w:val="40"/>
          <w:szCs w:val="40"/>
          <w:lang w:val="fr-CA"/>
        </w:rPr>
      </w:pPr>
      <w:r>
        <w:rPr>
          <w:rFonts w:ascii="Times New Roman" w:hAnsi="Times New Roman" w:cs="Times New Roman"/>
          <w:b/>
          <w:bCs/>
          <w:i/>
          <w:noProof/>
          <w:sz w:val="40"/>
          <w:szCs w:val="40"/>
          <w:lang w:val="fr-FR" w:eastAsia="fr-FR"/>
        </w:rPr>
        <w:lastRenderedPageBreak/>
        <w:drawing>
          <wp:inline distT="0" distB="0" distL="0" distR="0" wp14:anchorId="6B0484FA" wp14:editId="276E68DA">
            <wp:extent cx="1658112" cy="807720"/>
            <wp:effectExtent l="19050" t="0" r="0" b="0"/>
            <wp:docPr id="2"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2D8C4D58" w14:textId="77777777" w:rsidR="007A01CC" w:rsidRDefault="007A01CC" w:rsidP="006C5135">
      <w:pPr>
        <w:spacing w:after="0"/>
        <w:rPr>
          <w:rFonts w:ascii="Arial" w:hAnsi="Arial" w:cs="Arial"/>
          <w:b/>
          <w:sz w:val="18"/>
          <w:szCs w:val="18"/>
          <w:u w:val="single"/>
          <w:lang w:val="fr-CA"/>
        </w:rPr>
      </w:pPr>
    </w:p>
    <w:p w14:paraId="7A7FF970" w14:textId="77777777" w:rsidR="007A01CC" w:rsidRDefault="007A01CC" w:rsidP="006C5135">
      <w:pPr>
        <w:spacing w:after="0"/>
        <w:rPr>
          <w:rFonts w:ascii="Arial" w:hAnsi="Arial" w:cs="Arial"/>
          <w:b/>
          <w:sz w:val="18"/>
          <w:szCs w:val="18"/>
          <w:u w:val="single"/>
          <w:lang w:val="fr-CA"/>
        </w:rPr>
      </w:pPr>
    </w:p>
    <w:p w14:paraId="253BB82C" w14:textId="1B90411E" w:rsidR="006C5135" w:rsidRPr="006C5135" w:rsidRDefault="006C5135" w:rsidP="006C5135">
      <w:pPr>
        <w:spacing w:after="0"/>
        <w:rPr>
          <w:rFonts w:ascii="Arial" w:hAnsi="Arial" w:cs="Arial"/>
          <w:sz w:val="18"/>
          <w:szCs w:val="18"/>
          <w:lang w:val="fr-CA"/>
        </w:rPr>
      </w:pPr>
    </w:p>
    <w:p w14:paraId="7F152375" w14:textId="77777777" w:rsidR="006C5135" w:rsidRPr="006C5135" w:rsidRDefault="006C5135" w:rsidP="006C5135">
      <w:pPr>
        <w:spacing w:after="0"/>
        <w:rPr>
          <w:rFonts w:ascii="Arial" w:hAnsi="Arial" w:cs="Arial"/>
          <w:sz w:val="18"/>
          <w:szCs w:val="18"/>
          <w:lang w:val="fr-CA"/>
        </w:rPr>
      </w:pPr>
    </w:p>
    <w:p w14:paraId="68FE3789" w14:textId="0FDC7E4B" w:rsidR="006C5135" w:rsidRPr="006C5135" w:rsidRDefault="006C5135" w:rsidP="006C5135">
      <w:pPr>
        <w:autoSpaceDE w:val="0"/>
        <w:autoSpaceDN w:val="0"/>
        <w:adjustRightInd w:val="0"/>
        <w:spacing w:after="0" w:line="240" w:lineRule="auto"/>
        <w:rPr>
          <w:rFonts w:ascii="Arial" w:hAnsi="Arial" w:cs="Arial"/>
          <w:iCs/>
          <w:sz w:val="18"/>
          <w:szCs w:val="18"/>
          <w:lang w:val="fr-CA"/>
        </w:rPr>
      </w:pPr>
      <w:bookmarkStart w:id="1" w:name="_Hlk505789505"/>
      <w:r w:rsidRPr="006C5135">
        <w:rPr>
          <w:rFonts w:ascii="Arial" w:hAnsi="Arial" w:cs="Arial"/>
          <w:iCs/>
          <w:sz w:val="18"/>
          <w:szCs w:val="18"/>
          <w:lang w:val="fr-CA"/>
        </w:rPr>
        <w:t xml:space="preserve">BBQ </w:t>
      </w:r>
    </w:p>
    <w:p w14:paraId="7BA582AB" w14:textId="77777777" w:rsidR="006C5135" w:rsidRPr="006C5135" w:rsidRDefault="006C5135" w:rsidP="006C5135">
      <w:pPr>
        <w:autoSpaceDE w:val="0"/>
        <w:autoSpaceDN w:val="0"/>
        <w:adjustRightInd w:val="0"/>
        <w:spacing w:after="0" w:line="240" w:lineRule="auto"/>
        <w:rPr>
          <w:rFonts w:ascii="Arial" w:hAnsi="Arial" w:cs="Arial"/>
          <w:iCs/>
          <w:sz w:val="18"/>
          <w:szCs w:val="18"/>
          <w:lang w:val="fr-CA"/>
        </w:rPr>
      </w:pPr>
      <w:r w:rsidRPr="006C5135">
        <w:rPr>
          <w:rFonts w:ascii="Arial" w:hAnsi="Arial" w:cs="Arial"/>
          <w:iCs/>
          <w:sz w:val="18"/>
          <w:szCs w:val="18"/>
          <w:lang w:val="fr-CA"/>
        </w:rPr>
        <w:t xml:space="preserve">Charbon de bois  </w:t>
      </w:r>
    </w:p>
    <w:p w14:paraId="1792DCA6" w14:textId="77777777" w:rsidR="006C5135" w:rsidRPr="006C5135" w:rsidRDefault="006C5135" w:rsidP="006C5135">
      <w:pPr>
        <w:autoSpaceDE w:val="0"/>
        <w:autoSpaceDN w:val="0"/>
        <w:adjustRightInd w:val="0"/>
        <w:spacing w:after="0" w:line="240" w:lineRule="auto"/>
        <w:rPr>
          <w:rFonts w:ascii="Arial" w:hAnsi="Arial" w:cs="Arial"/>
          <w:iCs/>
          <w:sz w:val="18"/>
          <w:szCs w:val="18"/>
          <w:lang w:val="fr-CA"/>
        </w:rPr>
      </w:pPr>
      <w:r w:rsidRPr="006C5135">
        <w:rPr>
          <w:rFonts w:ascii="Arial" w:hAnsi="Arial" w:cs="Arial"/>
          <w:iCs/>
          <w:sz w:val="18"/>
          <w:szCs w:val="18"/>
          <w:lang w:val="fr-CA"/>
        </w:rPr>
        <w:t xml:space="preserve">Chef </w:t>
      </w:r>
      <w:r w:rsidR="007A01CC">
        <w:rPr>
          <w:rFonts w:ascii="Arial" w:hAnsi="Arial" w:cs="Arial"/>
          <w:iCs/>
          <w:sz w:val="18"/>
          <w:szCs w:val="18"/>
          <w:lang w:val="fr-CA"/>
        </w:rPr>
        <w:t>3</w:t>
      </w:r>
      <w:r w:rsidRPr="006C5135">
        <w:rPr>
          <w:rFonts w:ascii="Arial" w:hAnsi="Arial" w:cs="Arial"/>
          <w:iCs/>
          <w:sz w:val="18"/>
          <w:szCs w:val="18"/>
          <w:lang w:val="fr-CA"/>
        </w:rPr>
        <w:t xml:space="preserve"> heures</w:t>
      </w:r>
    </w:p>
    <w:p w14:paraId="78278FF6" w14:textId="52002C25" w:rsidR="006C5135" w:rsidRPr="006C5135" w:rsidRDefault="00E33F86" w:rsidP="006C5135">
      <w:pPr>
        <w:autoSpaceDE w:val="0"/>
        <w:autoSpaceDN w:val="0"/>
        <w:adjustRightInd w:val="0"/>
        <w:spacing w:after="0" w:line="240" w:lineRule="auto"/>
        <w:rPr>
          <w:rFonts w:ascii="Arial" w:hAnsi="Arial" w:cs="Arial"/>
          <w:iCs/>
          <w:sz w:val="18"/>
          <w:szCs w:val="18"/>
          <w:lang w:val="fr-CA"/>
        </w:rPr>
      </w:pPr>
      <w:r>
        <w:rPr>
          <w:rFonts w:ascii="Arial" w:hAnsi="Arial" w:cs="Arial"/>
          <w:iCs/>
          <w:sz w:val="18"/>
          <w:szCs w:val="18"/>
          <w:lang w:val="fr-CA"/>
        </w:rPr>
        <w:t>Cuisinier</w:t>
      </w:r>
      <w:r w:rsidR="00D06DFF">
        <w:rPr>
          <w:rFonts w:ascii="Arial" w:hAnsi="Arial" w:cs="Arial"/>
          <w:iCs/>
          <w:sz w:val="18"/>
          <w:szCs w:val="18"/>
          <w:lang w:val="fr-CA"/>
        </w:rPr>
        <w:t xml:space="preserve"> 4</w:t>
      </w:r>
      <w:r w:rsidR="006C5135" w:rsidRPr="006C5135">
        <w:rPr>
          <w:rFonts w:ascii="Arial" w:hAnsi="Arial" w:cs="Arial"/>
          <w:iCs/>
          <w:sz w:val="18"/>
          <w:szCs w:val="18"/>
          <w:lang w:val="fr-CA"/>
        </w:rPr>
        <w:t xml:space="preserve"> heures</w:t>
      </w:r>
    </w:p>
    <w:p w14:paraId="20CAD165" w14:textId="77777777" w:rsidR="006C5135" w:rsidRPr="006C5135" w:rsidRDefault="006C5135" w:rsidP="006C5135">
      <w:pPr>
        <w:autoSpaceDE w:val="0"/>
        <w:autoSpaceDN w:val="0"/>
        <w:adjustRightInd w:val="0"/>
        <w:spacing w:after="0" w:line="240" w:lineRule="auto"/>
        <w:rPr>
          <w:rFonts w:ascii="Arial" w:hAnsi="Arial" w:cs="Arial"/>
          <w:iCs/>
          <w:sz w:val="18"/>
          <w:szCs w:val="18"/>
          <w:lang w:val="fr-CA"/>
        </w:rPr>
      </w:pPr>
      <w:r w:rsidRPr="006C5135">
        <w:rPr>
          <w:rFonts w:ascii="Arial" w:hAnsi="Arial" w:cs="Arial"/>
          <w:iCs/>
          <w:sz w:val="18"/>
          <w:szCs w:val="18"/>
          <w:lang w:val="fr-CA"/>
        </w:rPr>
        <w:t xml:space="preserve">Tables à buffet avec nappes noires   </w:t>
      </w:r>
    </w:p>
    <w:p w14:paraId="1FCFE171" w14:textId="77777777" w:rsidR="006C5135" w:rsidRDefault="006C5135" w:rsidP="006C5135">
      <w:pPr>
        <w:autoSpaceDE w:val="0"/>
        <w:autoSpaceDN w:val="0"/>
        <w:adjustRightInd w:val="0"/>
        <w:spacing w:after="0" w:line="240" w:lineRule="auto"/>
        <w:rPr>
          <w:rFonts w:ascii="Arial" w:hAnsi="Arial" w:cs="Arial"/>
          <w:iCs/>
          <w:sz w:val="18"/>
          <w:szCs w:val="18"/>
          <w:lang w:val="fr-CA"/>
        </w:rPr>
      </w:pPr>
      <w:r w:rsidRPr="006C5135">
        <w:rPr>
          <w:rFonts w:ascii="Arial" w:hAnsi="Arial" w:cs="Arial"/>
          <w:iCs/>
          <w:sz w:val="18"/>
          <w:szCs w:val="18"/>
          <w:lang w:val="fr-CA"/>
        </w:rPr>
        <w:t>Couverts biodégradables</w:t>
      </w:r>
    </w:p>
    <w:p w14:paraId="0508660D" w14:textId="763340EA" w:rsidR="00D06DFF" w:rsidRPr="006C5135" w:rsidRDefault="00D06DFF" w:rsidP="006C5135">
      <w:pPr>
        <w:autoSpaceDE w:val="0"/>
        <w:autoSpaceDN w:val="0"/>
        <w:adjustRightInd w:val="0"/>
        <w:spacing w:after="0" w:line="240" w:lineRule="auto"/>
        <w:rPr>
          <w:rFonts w:ascii="Arial" w:hAnsi="Arial" w:cs="Arial"/>
          <w:iCs/>
          <w:sz w:val="18"/>
          <w:szCs w:val="18"/>
          <w:lang w:val="fr-CA"/>
        </w:rPr>
      </w:pPr>
      <w:r>
        <w:rPr>
          <w:rFonts w:ascii="Arial" w:hAnsi="Arial" w:cs="Arial"/>
          <w:iCs/>
          <w:sz w:val="18"/>
          <w:szCs w:val="18"/>
          <w:lang w:val="fr-CA"/>
        </w:rPr>
        <w:t>Chapiteau pour le BBQ</w:t>
      </w:r>
      <w:r w:rsidR="003B6AEB">
        <w:rPr>
          <w:rFonts w:ascii="Arial" w:hAnsi="Arial" w:cs="Arial"/>
          <w:iCs/>
          <w:sz w:val="18"/>
          <w:szCs w:val="18"/>
          <w:lang w:val="fr-CA"/>
        </w:rPr>
        <w:t xml:space="preserve"> (s’il y a pluie)</w:t>
      </w:r>
    </w:p>
    <w:p w14:paraId="2E3FA477" w14:textId="77777777" w:rsidR="006C5135" w:rsidRPr="006C5135" w:rsidRDefault="006C5135" w:rsidP="006C5135">
      <w:pPr>
        <w:autoSpaceDE w:val="0"/>
        <w:autoSpaceDN w:val="0"/>
        <w:adjustRightInd w:val="0"/>
        <w:spacing w:after="0" w:line="240" w:lineRule="auto"/>
        <w:rPr>
          <w:rFonts w:ascii="Arial" w:hAnsi="Arial" w:cs="Arial"/>
          <w:bCs/>
          <w:sz w:val="18"/>
          <w:szCs w:val="18"/>
          <w:lang w:val="fr-FR"/>
        </w:rPr>
      </w:pPr>
      <w:r w:rsidRPr="006C5135">
        <w:rPr>
          <w:rFonts w:ascii="Arial" w:hAnsi="Arial" w:cs="Arial"/>
          <w:iCs/>
          <w:sz w:val="18"/>
          <w:szCs w:val="18"/>
          <w:lang w:val="fr-CA"/>
        </w:rPr>
        <w:t xml:space="preserve">Livraison </w:t>
      </w:r>
      <w:r w:rsidRPr="006C5135">
        <w:rPr>
          <w:rFonts w:ascii="Arial" w:hAnsi="Arial" w:cs="Arial"/>
          <w:bCs/>
          <w:sz w:val="18"/>
          <w:szCs w:val="18"/>
          <w:lang w:val="fr-FR"/>
        </w:rPr>
        <w:t>(selon notre rayon de livraison)</w:t>
      </w:r>
    </w:p>
    <w:p w14:paraId="5A95355B" w14:textId="77777777" w:rsidR="006C5135" w:rsidRDefault="006C5135" w:rsidP="006C5135">
      <w:pPr>
        <w:autoSpaceDE w:val="0"/>
        <w:autoSpaceDN w:val="0"/>
        <w:adjustRightInd w:val="0"/>
        <w:spacing w:after="0" w:line="240" w:lineRule="auto"/>
        <w:rPr>
          <w:rFonts w:ascii="Arial" w:hAnsi="Arial" w:cs="Arial"/>
          <w:iCs/>
          <w:sz w:val="18"/>
          <w:szCs w:val="18"/>
          <w:lang w:val="fr-CA"/>
        </w:rPr>
      </w:pPr>
    </w:p>
    <w:p w14:paraId="292CD2E1" w14:textId="30676D61" w:rsidR="006C5135" w:rsidRDefault="006C5135" w:rsidP="006C5135">
      <w:pPr>
        <w:spacing w:after="0" w:line="240" w:lineRule="auto"/>
        <w:rPr>
          <w:rFonts w:ascii="Arial" w:hAnsi="Arial" w:cs="Arial"/>
          <w:b/>
          <w:sz w:val="18"/>
          <w:szCs w:val="18"/>
          <w:u w:val="single"/>
          <w:lang w:val="fr-CA"/>
        </w:rPr>
      </w:pPr>
      <w:bookmarkStart w:id="2" w:name="_Hlk505792909"/>
      <w:bookmarkEnd w:id="1"/>
      <w:r w:rsidRPr="006C5135">
        <w:rPr>
          <w:rFonts w:ascii="Arial" w:hAnsi="Arial" w:cs="Arial"/>
          <w:b/>
          <w:sz w:val="18"/>
          <w:szCs w:val="18"/>
          <w:u w:val="single"/>
          <w:lang w:val="fr-CA"/>
        </w:rPr>
        <w:t>Composition </w:t>
      </w:r>
      <w:r w:rsidR="00524D4E">
        <w:rPr>
          <w:rFonts w:ascii="Arial" w:hAnsi="Arial" w:cs="Arial"/>
          <w:b/>
          <w:sz w:val="18"/>
          <w:szCs w:val="18"/>
          <w:u w:val="single"/>
          <w:lang w:val="fr-CA"/>
        </w:rPr>
        <w:t xml:space="preserve">du </w:t>
      </w:r>
      <w:r w:rsidR="00D06DFF">
        <w:rPr>
          <w:rFonts w:ascii="Arial" w:hAnsi="Arial" w:cs="Arial"/>
          <w:b/>
          <w:sz w:val="18"/>
          <w:szCs w:val="18"/>
          <w:u w:val="single"/>
          <w:lang w:val="fr-CA"/>
        </w:rPr>
        <w:t xml:space="preserve">menu </w:t>
      </w:r>
      <w:r w:rsidR="00D06DFF" w:rsidRPr="004F42E8">
        <w:rPr>
          <w:rFonts w:ascii="Arial" w:hAnsi="Arial" w:cs="Arial"/>
          <w:bCs/>
          <w:sz w:val="18"/>
          <w:szCs w:val="18"/>
          <w:u w:val="single"/>
          <w:lang w:val="fr-CA"/>
        </w:rPr>
        <w:t>(</w:t>
      </w:r>
      <w:r w:rsidR="004F42E8" w:rsidRPr="004F42E8">
        <w:rPr>
          <w:rFonts w:ascii="Arial" w:hAnsi="Arial" w:cs="Arial"/>
          <w:bCs/>
          <w:sz w:val="18"/>
          <w:szCs w:val="18"/>
          <w:u w:val="single"/>
          <w:lang w:val="fr-CA"/>
        </w:rPr>
        <w:t xml:space="preserve">2 choix de salades, pain et beurre, </w:t>
      </w:r>
      <w:r w:rsidR="00EE273E">
        <w:rPr>
          <w:rFonts w:ascii="Arial" w:hAnsi="Arial" w:cs="Arial"/>
          <w:bCs/>
          <w:sz w:val="18"/>
          <w:szCs w:val="18"/>
          <w:u w:val="single"/>
          <w:lang w:val="fr-CA"/>
        </w:rPr>
        <w:t>un forfait</w:t>
      </w:r>
      <w:r w:rsidR="004F42E8" w:rsidRPr="004F42E8">
        <w:rPr>
          <w:rFonts w:ascii="Arial" w:hAnsi="Arial" w:cs="Arial"/>
          <w:bCs/>
          <w:sz w:val="18"/>
          <w:szCs w:val="18"/>
          <w:u w:val="single"/>
          <w:lang w:val="fr-CA"/>
        </w:rPr>
        <w:t xml:space="preserve"> et </w:t>
      </w:r>
      <w:r w:rsidR="00EE273E">
        <w:rPr>
          <w:rFonts w:ascii="Arial" w:hAnsi="Arial" w:cs="Arial"/>
          <w:bCs/>
          <w:sz w:val="18"/>
          <w:szCs w:val="18"/>
          <w:u w:val="single"/>
          <w:lang w:val="fr-CA"/>
        </w:rPr>
        <w:t xml:space="preserve">un </w:t>
      </w:r>
      <w:r w:rsidR="004F42E8" w:rsidRPr="004F42E8">
        <w:rPr>
          <w:rFonts w:ascii="Arial" w:hAnsi="Arial" w:cs="Arial"/>
          <w:bCs/>
          <w:sz w:val="18"/>
          <w:szCs w:val="18"/>
          <w:u w:val="single"/>
          <w:lang w:val="fr-CA"/>
        </w:rPr>
        <w:t>plateau de bouchées sucrés)</w:t>
      </w:r>
    </w:p>
    <w:p w14:paraId="63D5470E" w14:textId="77777777" w:rsidR="00EE273E" w:rsidRDefault="00EE273E" w:rsidP="00EE273E">
      <w:pPr>
        <w:tabs>
          <w:tab w:val="left" w:pos="450"/>
        </w:tabs>
        <w:spacing w:after="0"/>
        <w:rPr>
          <w:rFonts w:ascii="Arial" w:hAnsi="Arial" w:cs="Arial"/>
          <w:b/>
          <w:sz w:val="18"/>
          <w:szCs w:val="18"/>
          <w:u w:val="single"/>
          <w:lang w:val="fr-CA"/>
        </w:rPr>
      </w:pPr>
    </w:p>
    <w:p w14:paraId="7BC645D8" w14:textId="5675F083" w:rsidR="006C5135" w:rsidRPr="00EE273E" w:rsidRDefault="003B6AEB" w:rsidP="00EE273E">
      <w:pPr>
        <w:tabs>
          <w:tab w:val="left" w:pos="450"/>
        </w:tabs>
        <w:spacing w:after="0"/>
        <w:rPr>
          <w:rFonts w:ascii="Arial" w:hAnsi="Arial" w:cs="Arial"/>
          <w:b/>
          <w:bCs/>
          <w:sz w:val="18"/>
          <w:szCs w:val="18"/>
          <w:lang w:val="fr-CA"/>
        </w:rPr>
      </w:pPr>
      <w:r w:rsidRPr="00EE273E">
        <w:rPr>
          <w:rFonts w:ascii="Arial" w:hAnsi="Arial" w:cs="Arial"/>
          <w:b/>
          <w:bCs/>
          <w:sz w:val="18"/>
          <w:szCs w:val="18"/>
          <w:lang w:val="fr-CA"/>
        </w:rPr>
        <w:t>Choix de salades</w:t>
      </w:r>
      <w:r w:rsidR="004F42E8" w:rsidRPr="00EE273E">
        <w:rPr>
          <w:rFonts w:ascii="Arial" w:hAnsi="Arial" w:cs="Arial"/>
          <w:b/>
          <w:bCs/>
          <w:sz w:val="18"/>
          <w:szCs w:val="18"/>
          <w:lang w:val="fr-CA"/>
        </w:rPr>
        <w:t> </w:t>
      </w:r>
      <w:r w:rsidR="00EE273E" w:rsidRPr="00EE273E">
        <w:rPr>
          <w:rFonts w:ascii="Arial" w:hAnsi="Arial" w:cs="Arial"/>
          <w:sz w:val="18"/>
          <w:szCs w:val="18"/>
          <w:lang w:val="fr-CA"/>
        </w:rPr>
        <w:t>(2 choix)</w:t>
      </w:r>
    </w:p>
    <w:p w14:paraId="6C4B8B90" w14:textId="77777777" w:rsidR="00EE273E" w:rsidRDefault="003B6AEB" w:rsidP="003B6AEB">
      <w:pPr>
        <w:tabs>
          <w:tab w:val="left" w:pos="450"/>
        </w:tabs>
        <w:spacing w:after="0"/>
        <w:rPr>
          <w:rFonts w:ascii="Arial" w:hAnsi="Arial" w:cs="Arial"/>
          <w:bCs/>
          <w:sz w:val="18"/>
          <w:szCs w:val="18"/>
          <w:lang w:val="fr-CA"/>
        </w:rPr>
      </w:pPr>
      <w:r w:rsidRPr="003B6AEB">
        <w:rPr>
          <w:rFonts w:ascii="Arial" w:hAnsi="Arial" w:cs="Arial"/>
          <w:bCs/>
          <w:sz w:val="18"/>
          <w:szCs w:val="18"/>
          <w:lang w:val="fr-CA"/>
        </w:rPr>
        <w:t>Salade jardinière</w:t>
      </w:r>
    </w:p>
    <w:p w14:paraId="1549E29D" w14:textId="65B50346" w:rsidR="003B6AEB" w:rsidRPr="003B6AEB" w:rsidRDefault="003B6AEB" w:rsidP="003B6AEB">
      <w:pPr>
        <w:tabs>
          <w:tab w:val="left" w:pos="450"/>
        </w:tabs>
        <w:spacing w:after="0"/>
        <w:rPr>
          <w:rFonts w:ascii="Arial" w:hAnsi="Arial" w:cs="Arial"/>
          <w:bCs/>
          <w:sz w:val="18"/>
          <w:szCs w:val="18"/>
          <w:lang w:val="fr-CA"/>
        </w:rPr>
      </w:pPr>
      <w:r w:rsidRPr="003B6AEB">
        <w:rPr>
          <w:rFonts w:ascii="Arial" w:hAnsi="Arial" w:cs="Arial"/>
          <w:bCs/>
          <w:sz w:val="18"/>
          <w:szCs w:val="18"/>
          <w:lang w:val="fr-CA"/>
        </w:rPr>
        <w:t>Salade césar</w:t>
      </w:r>
    </w:p>
    <w:p w14:paraId="081D4FB4" w14:textId="197DCD60" w:rsidR="003B6AEB" w:rsidRPr="003B6AEB" w:rsidRDefault="003B6AEB" w:rsidP="003B6AEB">
      <w:pPr>
        <w:tabs>
          <w:tab w:val="left" w:pos="450"/>
        </w:tabs>
        <w:spacing w:after="0"/>
        <w:rPr>
          <w:rFonts w:ascii="Arial" w:hAnsi="Arial" w:cs="Arial"/>
          <w:bCs/>
          <w:sz w:val="18"/>
          <w:szCs w:val="18"/>
          <w:lang w:val="fr-CA"/>
        </w:rPr>
      </w:pPr>
      <w:r w:rsidRPr="003B6AEB">
        <w:rPr>
          <w:rFonts w:ascii="Arial" w:hAnsi="Arial" w:cs="Arial"/>
          <w:bCs/>
          <w:sz w:val="18"/>
          <w:szCs w:val="18"/>
          <w:lang w:val="fr-CA"/>
        </w:rPr>
        <w:t>Salade grecque</w:t>
      </w:r>
    </w:p>
    <w:p w14:paraId="26C265EF" w14:textId="68A3FC5C" w:rsidR="003B6AEB" w:rsidRDefault="003B6AEB" w:rsidP="003B6AEB">
      <w:pPr>
        <w:tabs>
          <w:tab w:val="left" w:pos="450"/>
        </w:tabs>
        <w:spacing w:after="0"/>
        <w:rPr>
          <w:rFonts w:ascii="Arial" w:hAnsi="Arial" w:cs="Arial"/>
          <w:bCs/>
          <w:sz w:val="18"/>
          <w:szCs w:val="18"/>
          <w:lang w:val="fr-CA"/>
        </w:rPr>
      </w:pPr>
      <w:r w:rsidRPr="003B6AEB">
        <w:rPr>
          <w:rFonts w:ascii="Arial" w:hAnsi="Arial" w:cs="Arial"/>
          <w:bCs/>
          <w:sz w:val="18"/>
          <w:szCs w:val="18"/>
          <w:lang w:val="fr-CA"/>
        </w:rPr>
        <w:t xml:space="preserve">Salade tomates et </w:t>
      </w:r>
      <w:proofErr w:type="spellStart"/>
      <w:r w:rsidRPr="003B6AEB">
        <w:rPr>
          <w:rFonts w:ascii="Arial" w:hAnsi="Arial" w:cs="Arial"/>
          <w:bCs/>
          <w:sz w:val="18"/>
          <w:szCs w:val="18"/>
          <w:lang w:val="fr-CA"/>
        </w:rPr>
        <w:t>bocconcinis</w:t>
      </w:r>
      <w:proofErr w:type="spellEnd"/>
    </w:p>
    <w:p w14:paraId="6CE66112" w14:textId="6C9D2BDA" w:rsidR="00836C64" w:rsidRDefault="00836C64" w:rsidP="003B6AEB">
      <w:pPr>
        <w:tabs>
          <w:tab w:val="left" w:pos="450"/>
        </w:tabs>
        <w:spacing w:after="0"/>
        <w:rPr>
          <w:rFonts w:ascii="Arial" w:hAnsi="Arial" w:cs="Arial"/>
          <w:bCs/>
          <w:sz w:val="18"/>
          <w:szCs w:val="18"/>
          <w:lang w:val="fr-CA"/>
        </w:rPr>
      </w:pPr>
      <w:r>
        <w:rPr>
          <w:rFonts w:ascii="Arial" w:hAnsi="Arial" w:cs="Arial"/>
          <w:bCs/>
          <w:sz w:val="18"/>
          <w:szCs w:val="18"/>
          <w:lang w:val="fr-CA"/>
        </w:rPr>
        <w:t>Salade de brocoli crémeuse</w:t>
      </w:r>
    </w:p>
    <w:p w14:paraId="64A84BF8" w14:textId="71FA6897" w:rsidR="00836C64" w:rsidRPr="003B6AEB" w:rsidRDefault="00836C64" w:rsidP="003B6AEB">
      <w:pPr>
        <w:tabs>
          <w:tab w:val="left" w:pos="450"/>
        </w:tabs>
        <w:spacing w:after="0"/>
        <w:rPr>
          <w:rFonts w:ascii="Arial" w:hAnsi="Arial" w:cs="Arial"/>
          <w:bCs/>
          <w:sz w:val="18"/>
          <w:szCs w:val="18"/>
          <w:lang w:val="fr-CA"/>
        </w:rPr>
      </w:pPr>
      <w:r>
        <w:rPr>
          <w:rFonts w:ascii="Arial" w:hAnsi="Arial" w:cs="Arial"/>
          <w:bCs/>
          <w:sz w:val="18"/>
          <w:szCs w:val="18"/>
          <w:lang w:val="fr-CA"/>
        </w:rPr>
        <w:t>Salade de couscous</w:t>
      </w:r>
    </w:p>
    <w:p w14:paraId="107A10ED" w14:textId="77777777" w:rsidR="00EE273E" w:rsidRPr="003B6AEB" w:rsidRDefault="00EE273E" w:rsidP="003B6AEB">
      <w:pPr>
        <w:tabs>
          <w:tab w:val="left" w:pos="450"/>
        </w:tabs>
        <w:spacing w:after="0"/>
        <w:rPr>
          <w:rFonts w:ascii="Arial" w:hAnsi="Arial" w:cs="Arial"/>
          <w:bCs/>
          <w:sz w:val="18"/>
          <w:szCs w:val="18"/>
          <w:lang w:val="fr-CA"/>
        </w:rPr>
      </w:pPr>
    </w:p>
    <w:p w14:paraId="15A729CC" w14:textId="04C55245" w:rsidR="00E244F5" w:rsidRPr="00EE273E" w:rsidRDefault="00EE273E" w:rsidP="004F42E8">
      <w:pPr>
        <w:spacing w:after="0"/>
        <w:rPr>
          <w:rFonts w:ascii="Arial" w:hAnsi="Arial" w:cs="Arial"/>
          <w:b/>
          <w:bCs/>
          <w:sz w:val="18"/>
          <w:szCs w:val="18"/>
          <w:lang w:val="fr-CA"/>
        </w:rPr>
      </w:pPr>
      <w:r w:rsidRPr="00EE273E">
        <w:rPr>
          <w:rFonts w:ascii="Arial" w:hAnsi="Arial" w:cs="Arial"/>
          <w:b/>
          <w:bCs/>
          <w:sz w:val="18"/>
          <w:szCs w:val="18"/>
          <w:lang w:val="fr-CA"/>
        </w:rPr>
        <w:t>Forfait :</w:t>
      </w:r>
    </w:p>
    <w:p w14:paraId="4CC6DF15" w14:textId="69AD7046" w:rsidR="004F42E8" w:rsidRDefault="004F42E8" w:rsidP="004F42E8">
      <w:pPr>
        <w:spacing w:after="0"/>
        <w:rPr>
          <w:rFonts w:ascii="Arial" w:hAnsi="Arial" w:cs="Arial"/>
          <w:b/>
          <w:bCs/>
          <w:sz w:val="18"/>
          <w:szCs w:val="18"/>
          <w:lang w:val="fr-CA"/>
        </w:rPr>
      </w:pPr>
      <w:r w:rsidRPr="004F42E8">
        <w:rPr>
          <w:rFonts w:ascii="Arial" w:hAnsi="Arial" w:cs="Arial"/>
          <w:b/>
          <w:bCs/>
          <w:sz w:val="18"/>
          <w:szCs w:val="18"/>
          <w:lang w:val="fr-CA"/>
        </w:rPr>
        <w:t>1.Le Classique</w:t>
      </w:r>
      <w:r w:rsidR="000D22FD">
        <w:rPr>
          <w:rFonts w:ascii="Arial" w:hAnsi="Arial" w:cs="Arial"/>
          <w:b/>
          <w:bCs/>
          <w:sz w:val="18"/>
          <w:szCs w:val="18"/>
          <w:lang w:val="fr-CA"/>
        </w:rPr>
        <w:t xml:space="preserve"> </w:t>
      </w:r>
      <w:r w:rsidR="00777514" w:rsidRPr="00777514">
        <w:rPr>
          <w:rFonts w:ascii="Arial" w:hAnsi="Arial" w:cs="Arial"/>
          <w:b/>
          <w:bCs/>
          <w:sz w:val="18"/>
          <w:szCs w:val="18"/>
          <w:lang w:val="fr-CA"/>
        </w:rPr>
        <w:t>2</w:t>
      </w:r>
      <w:r w:rsidR="00994447">
        <w:rPr>
          <w:rFonts w:ascii="Arial" w:hAnsi="Arial" w:cs="Arial"/>
          <w:b/>
          <w:bCs/>
          <w:sz w:val="18"/>
          <w:szCs w:val="18"/>
          <w:lang w:val="fr-CA"/>
        </w:rPr>
        <w:t>5</w:t>
      </w:r>
      <w:r w:rsidR="00777514">
        <w:rPr>
          <w:rFonts w:ascii="Arial" w:hAnsi="Arial" w:cs="Arial"/>
          <w:b/>
          <w:bCs/>
          <w:sz w:val="18"/>
          <w:szCs w:val="18"/>
          <w:lang w:val="fr-CA"/>
        </w:rPr>
        <w:t>$</w:t>
      </w:r>
      <w:r w:rsidR="00777514" w:rsidRPr="00777514">
        <w:rPr>
          <w:rFonts w:ascii="Arial" w:hAnsi="Arial" w:cs="Arial"/>
          <w:b/>
          <w:bCs/>
          <w:sz w:val="18"/>
          <w:szCs w:val="18"/>
          <w:lang w:val="fr-CA"/>
        </w:rPr>
        <w:t>/pers</w:t>
      </w:r>
    </w:p>
    <w:p w14:paraId="31F1D5FA" w14:textId="44B1FFD0" w:rsidR="004F42E8" w:rsidRDefault="004F42E8" w:rsidP="004F42E8">
      <w:pPr>
        <w:spacing w:after="0"/>
        <w:rPr>
          <w:rFonts w:ascii="Arial" w:hAnsi="Arial" w:cs="Arial"/>
          <w:sz w:val="18"/>
          <w:szCs w:val="18"/>
          <w:lang w:val="fr-CA"/>
        </w:rPr>
      </w:pPr>
      <w:r>
        <w:rPr>
          <w:rFonts w:ascii="Arial" w:hAnsi="Arial" w:cs="Arial"/>
          <w:sz w:val="18"/>
          <w:szCs w:val="18"/>
          <w:lang w:val="fr-CA"/>
        </w:rPr>
        <w:t>Burger de bœuf et/ou poulet façon Épicure</w:t>
      </w:r>
      <w:r w:rsidR="000D22FD">
        <w:rPr>
          <w:rFonts w:ascii="Arial" w:hAnsi="Arial" w:cs="Arial"/>
          <w:sz w:val="18"/>
          <w:szCs w:val="18"/>
          <w:lang w:val="fr-CA"/>
        </w:rPr>
        <w:t xml:space="preserve"> (un par personne)</w:t>
      </w:r>
      <w:r>
        <w:rPr>
          <w:rFonts w:ascii="Arial" w:hAnsi="Arial" w:cs="Arial"/>
          <w:sz w:val="18"/>
          <w:szCs w:val="18"/>
          <w:lang w:val="fr-CA"/>
        </w:rPr>
        <w:t>, condiments, 2 choix de salades et plateau de bouchées dessert</w:t>
      </w:r>
    </w:p>
    <w:p w14:paraId="7BAFA806" w14:textId="6F091ED3" w:rsidR="000D22FD" w:rsidRPr="005C36F2" w:rsidRDefault="000D22FD" w:rsidP="004F42E8">
      <w:pPr>
        <w:spacing w:after="0"/>
        <w:rPr>
          <w:rFonts w:ascii="Arial" w:hAnsi="Arial" w:cs="Arial"/>
          <w:b/>
          <w:bCs/>
          <w:sz w:val="18"/>
          <w:szCs w:val="18"/>
          <w:lang w:val="fr-CA"/>
        </w:rPr>
      </w:pPr>
      <w:r w:rsidRPr="005C36F2">
        <w:rPr>
          <w:rFonts w:ascii="Arial" w:hAnsi="Arial" w:cs="Arial"/>
          <w:b/>
          <w:bCs/>
          <w:sz w:val="18"/>
          <w:szCs w:val="18"/>
          <w:lang w:val="fr-CA"/>
        </w:rPr>
        <w:t>Extra burger 5$</w:t>
      </w:r>
    </w:p>
    <w:p w14:paraId="7AF059CD" w14:textId="554894ED" w:rsidR="004F42E8" w:rsidRPr="005C36F2" w:rsidRDefault="004F42E8" w:rsidP="004F42E8">
      <w:pPr>
        <w:spacing w:after="0"/>
        <w:rPr>
          <w:rFonts w:ascii="Arial" w:hAnsi="Arial" w:cs="Arial"/>
          <w:sz w:val="18"/>
          <w:szCs w:val="18"/>
          <w:lang w:val="fr-CA"/>
        </w:rPr>
      </w:pPr>
    </w:p>
    <w:p w14:paraId="5C862FF2" w14:textId="7D6415E8" w:rsidR="004F42E8" w:rsidRPr="005C36F2" w:rsidRDefault="004F42E8" w:rsidP="004F42E8">
      <w:pPr>
        <w:spacing w:after="0"/>
        <w:rPr>
          <w:rFonts w:ascii="Arial" w:hAnsi="Arial" w:cs="Arial"/>
          <w:b/>
          <w:bCs/>
          <w:sz w:val="18"/>
          <w:szCs w:val="18"/>
          <w:lang w:val="fr-CA"/>
        </w:rPr>
      </w:pPr>
      <w:r w:rsidRPr="005C36F2">
        <w:rPr>
          <w:rFonts w:ascii="Arial" w:hAnsi="Arial" w:cs="Arial"/>
          <w:b/>
          <w:bCs/>
          <w:sz w:val="18"/>
          <w:szCs w:val="18"/>
          <w:lang w:val="fr-CA"/>
        </w:rPr>
        <w:t>2.L</w:t>
      </w:r>
      <w:r w:rsidR="00994447">
        <w:rPr>
          <w:rFonts w:ascii="Arial" w:hAnsi="Arial" w:cs="Arial"/>
          <w:b/>
          <w:bCs/>
          <w:sz w:val="18"/>
          <w:szCs w:val="18"/>
          <w:lang w:val="fr-CA"/>
        </w:rPr>
        <w:t>a brochette</w:t>
      </w:r>
      <w:r w:rsidR="00777514" w:rsidRPr="005C36F2">
        <w:rPr>
          <w:rFonts w:ascii="Arial" w:hAnsi="Arial" w:cs="Arial"/>
          <w:b/>
          <w:bCs/>
          <w:sz w:val="18"/>
          <w:szCs w:val="18"/>
          <w:lang w:val="fr-CA"/>
        </w:rPr>
        <w:t xml:space="preserve"> </w:t>
      </w:r>
      <w:r w:rsidR="00994447">
        <w:rPr>
          <w:rFonts w:ascii="Arial" w:hAnsi="Arial" w:cs="Arial"/>
          <w:b/>
          <w:bCs/>
          <w:sz w:val="18"/>
          <w:szCs w:val="18"/>
          <w:lang w:val="fr-CA"/>
        </w:rPr>
        <w:t>30</w:t>
      </w:r>
      <w:r w:rsidR="00777514" w:rsidRPr="005C36F2">
        <w:rPr>
          <w:rFonts w:ascii="Arial" w:hAnsi="Arial" w:cs="Arial"/>
          <w:b/>
          <w:bCs/>
          <w:sz w:val="18"/>
          <w:szCs w:val="18"/>
          <w:lang w:val="fr-CA"/>
        </w:rPr>
        <w:t>$/pers</w:t>
      </w:r>
    </w:p>
    <w:p w14:paraId="7F5AE9DC" w14:textId="156EE2BF" w:rsidR="004F42E8" w:rsidRDefault="004F42E8" w:rsidP="004F42E8">
      <w:pPr>
        <w:spacing w:after="0"/>
        <w:rPr>
          <w:rFonts w:ascii="Arial" w:hAnsi="Arial" w:cs="Arial"/>
          <w:sz w:val="18"/>
          <w:szCs w:val="18"/>
          <w:lang w:val="fr-CA"/>
        </w:rPr>
      </w:pPr>
      <w:r w:rsidRPr="000D22FD">
        <w:rPr>
          <w:rFonts w:ascii="Arial" w:hAnsi="Arial" w:cs="Arial"/>
          <w:sz w:val="18"/>
          <w:szCs w:val="18"/>
          <w:lang w:val="fr-CA"/>
        </w:rPr>
        <w:t>Brochettes de poulet marinée et/ou brochette de bœuf</w:t>
      </w:r>
      <w:r w:rsidR="000D22FD">
        <w:rPr>
          <w:rFonts w:ascii="Arial" w:hAnsi="Arial" w:cs="Arial"/>
          <w:sz w:val="18"/>
          <w:szCs w:val="18"/>
          <w:lang w:val="fr-CA"/>
        </w:rPr>
        <w:t xml:space="preserve"> (une par personne)</w:t>
      </w:r>
      <w:r w:rsidRPr="000D22FD">
        <w:rPr>
          <w:rFonts w:ascii="Arial" w:hAnsi="Arial" w:cs="Arial"/>
          <w:sz w:val="18"/>
          <w:szCs w:val="18"/>
          <w:lang w:val="fr-CA"/>
        </w:rPr>
        <w:t xml:space="preserve">, 2 choix de salades, </w:t>
      </w:r>
      <w:r w:rsidR="000D22FD">
        <w:rPr>
          <w:rFonts w:ascii="Arial" w:hAnsi="Arial" w:cs="Arial"/>
          <w:sz w:val="18"/>
          <w:szCs w:val="18"/>
          <w:lang w:val="fr-CA"/>
        </w:rPr>
        <w:t>un</w:t>
      </w:r>
      <w:r w:rsidR="000D22FD" w:rsidRPr="000D22FD">
        <w:rPr>
          <w:rFonts w:ascii="Arial" w:hAnsi="Arial" w:cs="Arial"/>
          <w:sz w:val="18"/>
          <w:szCs w:val="18"/>
          <w:lang w:val="fr-CA"/>
        </w:rPr>
        <w:t xml:space="preserve"> féculent, légumes de saison et plateau de dessert</w:t>
      </w:r>
    </w:p>
    <w:p w14:paraId="59FD7866" w14:textId="50129DD8" w:rsidR="00777514" w:rsidRPr="00777514" w:rsidRDefault="00777514" w:rsidP="004F42E8">
      <w:pPr>
        <w:spacing w:after="0"/>
        <w:rPr>
          <w:rFonts w:ascii="Arial" w:hAnsi="Arial" w:cs="Arial"/>
          <w:b/>
          <w:bCs/>
          <w:sz w:val="18"/>
          <w:szCs w:val="18"/>
          <w:lang w:val="fr-CA"/>
        </w:rPr>
      </w:pPr>
      <w:r w:rsidRPr="00777514">
        <w:rPr>
          <w:rFonts w:ascii="Arial" w:hAnsi="Arial" w:cs="Arial"/>
          <w:b/>
          <w:bCs/>
          <w:sz w:val="18"/>
          <w:szCs w:val="18"/>
          <w:lang w:val="fr-CA"/>
        </w:rPr>
        <w:t xml:space="preserve">Extra brochette </w:t>
      </w:r>
      <w:r w:rsidR="00994447">
        <w:rPr>
          <w:rFonts w:ascii="Arial" w:hAnsi="Arial" w:cs="Arial"/>
          <w:b/>
          <w:bCs/>
          <w:sz w:val="18"/>
          <w:szCs w:val="18"/>
          <w:lang w:val="fr-CA"/>
        </w:rPr>
        <w:t>12</w:t>
      </w:r>
      <w:r w:rsidRPr="00777514">
        <w:rPr>
          <w:rFonts w:ascii="Arial" w:hAnsi="Arial" w:cs="Arial"/>
          <w:b/>
          <w:bCs/>
          <w:sz w:val="18"/>
          <w:szCs w:val="18"/>
          <w:lang w:val="fr-CA"/>
        </w:rPr>
        <w:t>$</w:t>
      </w:r>
    </w:p>
    <w:p w14:paraId="56547B3A" w14:textId="4C839B3E" w:rsidR="000D22FD" w:rsidRPr="000D22FD" w:rsidRDefault="000D22FD" w:rsidP="004F42E8">
      <w:pPr>
        <w:spacing w:after="0"/>
        <w:rPr>
          <w:rFonts w:ascii="Arial" w:hAnsi="Arial" w:cs="Arial"/>
          <w:b/>
          <w:bCs/>
          <w:sz w:val="18"/>
          <w:szCs w:val="18"/>
          <w:lang w:val="fr-CA"/>
        </w:rPr>
      </w:pPr>
    </w:p>
    <w:p w14:paraId="6FE78378" w14:textId="73926062" w:rsidR="000D22FD" w:rsidRPr="000D22FD" w:rsidRDefault="000D22FD" w:rsidP="004F42E8">
      <w:pPr>
        <w:spacing w:after="0"/>
        <w:rPr>
          <w:rFonts w:ascii="Arial" w:hAnsi="Arial" w:cs="Arial"/>
          <w:b/>
          <w:bCs/>
          <w:sz w:val="18"/>
          <w:szCs w:val="18"/>
          <w:lang w:val="fr-CA"/>
        </w:rPr>
      </w:pPr>
      <w:r w:rsidRPr="000D22FD">
        <w:rPr>
          <w:rFonts w:ascii="Arial" w:hAnsi="Arial" w:cs="Arial"/>
          <w:b/>
          <w:bCs/>
          <w:sz w:val="18"/>
          <w:szCs w:val="18"/>
          <w:lang w:val="fr-CA"/>
        </w:rPr>
        <w:t>3.L’incontournable </w:t>
      </w:r>
      <w:r w:rsidR="00777514">
        <w:rPr>
          <w:rFonts w:ascii="Arial" w:hAnsi="Arial" w:cs="Arial"/>
          <w:b/>
          <w:bCs/>
          <w:sz w:val="18"/>
          <w:szCs w:val="18"/>
          <w:lang w:val="fr-CA"/>
        </w:rPr>
        <w:t>3</w:t>
      </w:r>
      <w:r w:rsidR="00994447">
        <w:rPr>
          <w:rFonts w:ascii="Arial" w:hAnsi="Arial" w:cs="Arial"/>
          <w:b/>
          <w:bCs/>
          <w:sz w:val="18"/>
          <w:szCs w:val="18"/>
          <w:lang w:val="fr-CA"/>
        </w:rPr>
        <w:t>5</w:t>
      </w:r>
      <w:r w:rsidR="00777514">
        <w:rPr>
          <w:rFonts w:ascii="Arial" w:hAnsi="Arial" w:cs="Arial"/>
          <w:b/>
          <w:bCs/>
          <w:sz w:val="18"/>
          <w:szCs w:val="18"/>
          <w:lang w:val="fr-CA"/>
        </w:rPr>
        <w:t>$/pers</w:t>
      </w:r>
    </w:p>
    <w:p w14:paraId="29DD38DB" w14:textId="2FF17CA9" w:rsidR="000D22FD" w:rsidRDefault="000D22FD" w:rsidP="004F42E8">
      <w:pPr>
        <w:spacing w:after="0"/>
        <w:rPr>
          <w:rFonts w:ascii="Arial" w:hAnsi="Arial" w:cs="Arial"/>
          <w:sz w:val="18"/>
          <w:szCs w:val="18"/>
          <w:lang w:val="fr-CA"/>
        </w:rPr>
      </w:pPr>
      <w:r>
        <w:rPr>
          <w:rFonts w:ascii="Arial" w:hAnsi="Arial" w:cs="Arial"/>
          <w:sz w:val="18"/>
          <w:szCs w:val="18"/>
          <w:lang w:val="fr-CA"/>
        </w:rPr>
        <w:t>Côte levée (une par personne), 2 choix de salades, un féculent,</w:t>
      </w:r>
      <w:r w:rsidR="00777514">
        <w:rPr>
          <w:rFonts w:ascii="Arial" w:hAnsi="Arial" w:cs="Arial"/>
          <w:sz w:val="18"/>
          <w:szCs w:val="18"/>
          <w:lang w:val="fr-CA"/>
        </w:rPr>
        <w:t xml:space="preserve"> sauce BBQ maison,</w:t>
      </w:r>
      <w:r>
        <w:rPr>
          <w:rFonts w:ascii="Arial" w:hAnsi="Arial" w:cs="Arial"/>
          <w:sz w:val="18"/>
          <w:szCs w:val="18"/>
          <w:lang w:val="fr-CA"/>
        </w:rPr>
        <w:t xml:space="preserve"> légumes de saison et plateau de bouchées desserts</w:t>
      </w:r>
    </w:p>
    <w:p w14:paraId="6193F3BB" w14:textId="03FA304B" w:rsidR="000D22FD" w:rsidRDefault="000D22FD" w:rsidP="004F42E8">
      <w:pPr>
        <w:spacing w:after="0"/>
        <w:rPr>
          <w:rFonts w:ascii="Arial" w:hAnsi="Arial" w:cs="Arial"/>
          <w:sz w:val="18"/>
          <w:szCs w:val="18"/>
          <w:lang w:val="fr-CA"/>
        </w:rPr>
      </w:pPr>
    </w:p>
    <w:p w14:paraId="301B5B2E" w14:textId="54E1B56A" w:rsidR="000D22FD" w:rsidRDefault="000D22FD" w:rsidP="004F42E8">
      <w:pPr>
        <w:spacing w:after="0"/>
        <w:rPr>
          <w:rFonts w:ascii="Arial" w:hAnsi="Arial" w:cs="Arial"/>
          <w:b/>
          <w:bCs/>
          <w:sz w:val="18"/>
          <w:szCs w:val="18"/>
          <w:lang w:val="fr-CA"/>
        </w:rPr>
      </w:pPr>
      <w:r w:rsidRPr="000D22FD">
        <w:rPr>
          <w:rFonts w:ascii="Arial" w:hAnsi="Arial" w:cs="Arial"/>
          <w:b/>
          <w:bCs/>
          <w:sz w:val="18"/>
          <w:szCs w:val="18"/>
          <w:lang w:val="fr-CA"/>
        </w:rPr>
        <w:t>4. Le certifié Angus</w:t>
      </w:r>
      <w:r w:rsidR="00777514">
        <w:rPr>
          <w:rFonts w:ascii="Arial" w:hAnsi="Arial" w:cs="Arial"/>
          <w:b/>
          <w:bCs/>
          <w:sz w:val="18"/>
          <w:szCs w:val="18"/>
          <w:lang w:val="fr-CA"/>
        </w:rPr>
        <w:t xml:space="preserve"> </w:t>
      </w:r>
    </w:p>
    <w:p w14:paraId="71F97866" w14:textId="30B372BE" w:rsidR="00777514" w:rsidRDefault="00777514" w:rsidP="004F42E8">
      <w:pPr>
        <w:spacing w:after="0"/>
        <w:rPr>
          <w:rFonts w:ascii="Arial" w:hAnsi="Arial" w:cs="Arial"/>
          <w:b/>
          <w:bCs/>
          <w:sz w:val="18"/>
          <w:szCs w:val="18"/>
          <w:lang w:val="fr-CA"/>
        </w:rPr>
      </w:pPr>
      <w:r>
        <w:rPr>
          <w:rFonts w:ascii="Arial" w:hAnsi="Arial" w:cs="Arial"/>
          <w:b/>
          <w:bCs/>
          <w:sz w:val="18"/>
          <w:szCs w:val="18"/>
          <w:lang w:val="fr-CA"/>
        </w:rPr>
        <w:t>40$/pers</w:t>
      </w:r>
    </w:p>
    <w:p w14:paraId="6CF23223" w14:textId="278282D4" w:rsidR="000D22FD" w:rsidRDefault="000D22FD" w:rsidP="000D22FD">
      <w:pPr>
        <w:spacing w:after="0"/>
        <w:rPr>
          <w:rFonts w:ascii="Arial" w:hAnsi="Arial" w:cs="Arial"/>
          <w:sz w:val="18"/>
          <w:szCs w:val="18"/>
          <w:lang w:val="fr-CA"/>
        </w:rPr>
      </w:pPr>
      <w:r w:rsidRPr="000D22FD">
        <w:rPr>
          <w:rFonts w:ascii="Arial" w:hAnsi="Arial" w:cs="Arial"/>
          <w:sz w:val="18"/>
          <w:szCs w:val="18"/>
          <w:lang w:val="fr-CA"/>
        </w:rPr>
        <w:t>Steak Épicure</w:t>
      </w:r>
      <w:r>
        <w:rPr>
          <w:rFonts w:ascii="Arial" w:hAnsi="Arial" w:cs="Arial"/>
          <w:sz w:val="18"/>
          <w:szCs w:val="18"/>
          <w:lang w:val="fr-CA"/>
        </w:rPr>
        <w:t>( 6oz),</w:t>
      </w:r>
      <w:r w:rsidRPr="000D22FD">
        <w:rPr>
          <w:rFonts w:ascii="Arial" w:hAnsi="Arial" w:cs="Arial"/>
          <w:sz w:val="18"/>
          <w:szCs w:val="18"/>
          <w:lang w:val="fr-CA"/>
        </w:rPr>
        <w:t xml:space="preserve"> 2 choix de salades, un féculent, légumes de saison, sauce aux poivre et plateau de bouchées de desserts</w:t>
      </w:r>
      <w:r w:rsidR="00777514">
        <w:rPr>
          <w:rFonts w:ascii="Arial" w:hAnsi="Arial" w:cs="Arial"/>
          <w:sz w:val="18"/>
          <w:szCs w:val="18"/>
          <w:lang w:val="fr-CA"/>
        </w:rPr>
        <w:t xml:space="preserve"> </w:t>
      </w:r>
    </w:p>
    <w:p w14:paraId="78E88B7B" w14:textId="6F45A9C1" w:rsidR="000D22FD" w:rsidRDefault="000D22FD" w:rsidP="000D22FD">
      <w:pPr>
        <w:spacing w:after="0"/>
        <w:rPr>
          <w:rFonts w:ascii="Arial" w:hAnsi="Arial" w:cs="Arial"/>
          <w:sz w:val="18"/>
          <w:szCs w:val="18"/>
          <w:lang w:val="fr-CA"/>
        </w:rPr>
      </w:pPr>
      <w:r>
        <w:rPr>
          <w:rFonts w:ascii="Arial" w:hAnsi="Arial" w:cs="Arial"/>
          <w:sz w:val="18"/>
          <w:szCs w:val="18"/>
          <w:lang w:val="fr-CA"/>
        </w:rPr>
        <w:t>Ou</w:t>
      </w:r>
    </w:p>
    <w:p w14:paraId="5E8E3CEF" w14:textId="7AC8D435" w:rsidR="00777514" w:rsidRPr="00777514" w:rsidRDefault="00777514" w:rsidP="000D22FD">
      <w:pPr>
        <w:spacing w:after="0"/>
        <w:rPr>
          <w:rFonts w:ascii="Arial" w:hAnsi="Arial" w:cs="Arial"/>
          <w:b/>
          <w:bCs/>
          <w:sz w:val="18"/>
          <w:szCs w:val="18"/>
          <w:lang w:val="fr-CA"/>
        </w:rPr>
      </w:pPr>
      <w:r w:rsidRPr="00777514">
        <w:rPr>
          <w:rFonts w:ascii="Arial" w:hAnsi="Arial" w:cs="Arial"/>
          <w:b/>
          <w:bCs/>
          <w:sz w:val="18"/>
          <w:szCs w:val="18"/>
          <w:lang w:val="fr-CA"/>
        </w:rPr>
        <w:t>4</w:t>
      </w:r>
      <w:r w:rsidR="00994447">
        <w:rPr>
          <w:rFonts w:ascii="Arial" w:hAnsi="Arial" w:cs="Arial"/>
          <w:b/>
          <w:bCs/>
          <w:sz w:val="18"/>
          <w:szCs w:val="18"/>
          <w:lang w:val="fr-CA"/>
        </w:rPr>
        <w:t>5</w:t>
      </w:r>
      <w:r w:rsidRPr="00777514">
        <w:rPr>
          <w:rFonts w:ascii="Arial" w:hAnsi="Arial" w:cs="Arial"/>
          <w:b/>
          <w:bCs/>
          <w:sz w:val="18"/>
          <w:szCs w:val="18"/>
          <w:lang w:val="fr-CA"/>
        </w:rPr>
        <w:t>$/pers</w:t>
      </w:r>
    </w:p>
    <w:p w14:paraId="0880D6A5" w14:textId="135576B8" w:rsidR="000D22FD" w:rsidRPr="000D22FD" w:rsidRDefault="000D22FD" w:rsidP="000D22FD">
      <w:pPr>
        <w:spacing w:after="0"/>
        <w:rPr>
          <w:rFonts w:ascii="Arial" w:hAnsi="Arial" w:cs="Arial"/>
          <w:sz w:val="18"/>
          <w:szCs w:val="18"/>
          <w:lang w:val="fr-CA"/>
        </w:rPr>
      </w:pPr>
      <w:r>
        <w:rPr>
          <w:rFonts w:ascii="Arial" w:hAnsi="Arial" w:cs="Arial"/>
          <w:sz w:val="18"/>
          <w:szCs w:val="18"/>
          <w:lang w:val="fr-CA"/>
        </w:rPr>
        <w:t>Bavette marinée (6 oz), 2 choix de salades, un féculent, légumes de saison, sauce dijonnaise et plateau de dessert</w:t>
      </w:r>
    </w:p>
    <w:p w14:paraId="3B38813D" w14:textId="01C2CCEB" w:rsidR="004F42E8" w:rsidRDefault="004F42E8" w:rsidP="00E244F5">
      <w:pPr>
        <w:pStyle w:val="Paragraphedeliste"/>
        <w:spacing w:after="0"/>
        <w:ind w:left="284"/>
        <w:rPr>
          <w:rFonts w:ascii="Arial" w:hAnsi="Arial" w:cs="Arial"/>
          <w:sz w:val="18"/>
          <w:szCs w:val="18"/>
        </w:rPr>
      </w:pPr>
    </w:p>
    <w:p w14:paraId="293BF8FD" w14:textId="7CCBBC6E" w:rsidR="004F42E8" w:rsidRDefault="004F42E8" w:rsidP="00E244F5">
      <w:pPr>
        <w:pStyle w:val="Paragraphedeliste"/>
        <w:spacing w:after="0"/>
        <w:ind w:left="284"/>
        <w:rPr>
          <w:rFonts w:ascii="Arial" w:hAnsi="Arial" w:cs="Arial"/>
          <w:sz w:val="18"/>
          <w:szCs w:val="18"/>
        </w:rPr>
      </w:pPr>
    </w:p>
    <w:p w14:paraId="65867A22" w14:textId="3924FC05" w:rsidR="00D06DFF" w:rsidRPr="00A91474" w:rsidRDefault="006C5135" w:rsidP="006C5135">
      <w:pPr>
        <w:spacing w:after="0"/>
        <w:rPr>
          <w:rFonts w:ascii="Arial" w:hAnsi="Arial" w:cs="Arial"/>
          <w:sz w:val="18"/>
          <w:szCs w:val="18"/>
          <w:lang w:val="fr-CA"/>
        </w:rPr>
      </w:pPr>
      <w:r w:rsidRPr="00D06DFF">
        <w:rPr>
          <w:rFonts w:ascii="Arial" w:hAnsi="Arial" w:cs="Arial"/>
          <w:b/>
          <w:sz w:val="18"/>
          <w:szCs w:val="18"/>
          <w:u w:val="single"/>
          <w:lang w:val="fr-CA"/>
        </w:rPr>
        <w:t>Choix d</w:t>
      </w:r>
      <w:r w:rsidR="000D22FD">
        <w:rPr>
          <w:rFonts w:ascii="Arial" w:hAnsi="Arial" w:cs="Arial"/>
          <w:b/>
          <w:sz w:val="18"/>
          <w:szCs w:val="18"/>
          <w:u w:val="single"/>
          <w:lang w:val="fr-CA"/>
        </w:rPr>
        <w:t>e féculent</w:t>
      </w:r>
      <w:r w:rsidR="00A91474">
        <w:rPr>
          <w:rFonts w:ascii="Arial" w:hAnsi="Arial" w:cs="Arial"/>
          <w:sz w:val="18"/>
          <w:szCs w:val="18"/>
          <w:lang w:val="fr-CA"/>
        </w:rPr>
        <w:t xml:space="preserve"> (1choix)</w:t>
      </w:r>
      <w:r w:rsidR="00973CDC">
        <w:rPr>
          <w:rFonts w:ascii="Arial" w:hAnsi="Arial" w:cs="Arial"/>
          <w:sz w:val="18"/>
          <w:szCs w:val="18"/>
          <w:lang w:val="fr-CA"/>
        </w:rPr>
        <w:t xml:space="preserve"> </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06DFF" w:rsidRPr="00294B2A" w14:paraId="20F8C8C8" w14:textId="77777777" w:rsidTr="001801A1">
        <w:trPr>
          <w:trHeight w:val="153"/>
        </w:trPr>
        <w:tc>
          <w:tcPr>
            <w:tcW w:w="5245" w:type="dxa"/>
          </w:tcPr>
          <w:p w14:paraId="7308502D" w14:textId="4DDECEBC" w:rsidR="00D06DFF" w:rsidRPr="006C5135" w:rsidRDefault="00D06DFF" w:rsidP="001801A1">
            <w:pPr>
              <w:jc w:val="both"/>
              <w:rPr>
                <w:rFonts w:ascii="Arial" w:hAnsi="Arial" w:cs="Arial"/>
                <w:sz w:val="18"/>
                <w:szCs w:val="18"/>
                <w:lang w:val="fr-FR"/>
              </w:rPr>
            </w:pPr>
          </w:p>
        </w:tc>
      </w:tr>
      <w:tr w:rsidR="00D06DFF" w:rsidRPr="006C5135" w14:paraId="7EE79ACE" w14:textId="77777777" w:rsidTr="001801A1">
        <w:tc>
          <w:tcPr>
            <w:tcW w:w="5245" w:type="dxa"/>
          </w:tcPr>
          <w:p w14:paraId="15372087" w14:textId="03EF4356" w:rsidR="00D06DFF" w:rsidRPr="006C5135" w:rsidRDefault="00D06DFF" w:rsidP="001801A1">
            <w:pPr>
              <w:jc w:val="both"/>
              <w:rPr>
                <w:rFonts w:ascii="Arial" w:hAnsi="Arial" w:cs="Arial"/>
                <w:sz w:val="18"/>
                <w:szCs w:val="18"/>
              </w:rPr>
            </w:pPr>
            <w:r w:rsidRPr="006C5135">
              <w:rPr>
                <w:rFonts w:ascii="Arial" w:hAnsi="Arial" w:cs="Arial"/>
                <w:sz w:val="18"/>
                <w:szCs w:val="18"/>
                <w:lang w:val="fr-FR"/>
              </w:rPr>
              <w:t xml:space="preserve">Pommes de terre </w:t>
            </w:r>
            <w:proofErr w:type="spellStart"/>
            <w:r w:rsidRPr="006C5135">
              <w:rPr>
                <w:rFonts w:ascii="Arial" w:hAnsi="Arial" w:cs="Arial"/>
                <w:sz w:val="18"/>
                <w:szCs w:val="18"/>
                <w:lang w:val="fr-FR"/>
              </w:rPr>
              <w:t>Fingerling</w:t>
            </w:r>
            <w:proofErr w:type="spellEnd"/>
          </w:p>
        </w:tc>
      </w:tr>
      <w:tr w:rsidR="00D06DFF" w:rsidRPr="006C5135" w14:paraId="01327A86" w14:textId="77777777" w:rsidTr="001801A1">
        <w:tc>
          <w:tcPr>
            <w:tcW w:w="5245" w:type="dxa"/>
          </w:tcPr>
          <w:p w14:paraId="162AC0C8" w14:textId="0CF6F357" w:rsidR="00D06DFF" w:rsidRPr="006C5135" w:rsidRDefault="00D06DFF" w:rsidP="001801A1">
            <w:pPr>
              <w:jc w:val="both"/>
              <w:rPr>
                <w:rFonts w:ascii="Arial" w:hAnsi="Arial" w:cs="Arial"/>
                <w:sz w:val="18"/>
                <w:szCs w:val="18"/>
              </w:rPr>
            </w:pPr>
            <w:r w:rsidRPr="006C5135">
              <w:rPr>
                <w:rFonts w:ascii="Arial" w:hAnsi="Arial" w:cs="Arial"/>
                <w:sz w:val="18"/>
                <w:szCs w:val="18"/>
                <w:lang w:val="fr-FR"/>
              </w:rPr>
              <w:t>Riz pilaf</w:t>
            </w:r>
          </w:p>
        </w:tc>
      </w:tr>
      <w:tr w:rsidR="00D06DFF" w:rsidRPr="006C5135" w14:paraId="0C6DF895" w14:textId="77777777" w:rsidTr="001801A1">
        <w:tc>
          <w:tcPr>
            <w:tcW w:w="5245" w:type="dxa"/>
          </w:tcPr>
          <w:p w14:paraId="08930D32" w14:textId="47BBF697" w:rsidR="00D06DFF" w:rsidRPr="006C5135" w:rsidRDefault="00D06DFF" w:rsidP="001801A1">
            <w:pPr>
              <w:jc w:val="both"/>
              <w:rPr>
                <w:rFonts w:ascii="Arial" w:hAnsi="Arial" w:cs="Arial"/>
                <w:sz w:val="18"/>
                <w:szCs w:val="18"/>
              </w:rPr>
            </w:pPr>
            <w:r w:rsidRPr="006C5135">
              <w:rPr>
                <w:rFonts w:ascii="Arial" w:hAnsi="Arial" w:cs="Arial"/>
                <w:sz w:val="18"/>
                <w:szCs w:val="18"/>
                <w:lang w:val="fr-FR"/>
              </w:rPr>
              <w:t xml:space="preserve">Riz </w:t>
            </w:r>
            <w:r w:rsidR="00D17CAC">
              <w:rPr>
                <w:rFonts w:ascii="Arial" w:hAnsi="Arial" w:cs="Arial"/>
                <w:sz w:val="18"/>
                <w:szCs w:val="18"/>
                <w:lang w:val="fr-FR"/>
              </w:rPr>
              <w:t>Basmati</w:t>
            </w:r>
          </w:p>
        </w:tc>
      </w:tr>
    </w:tbl>
    <w:p w14:paraId="71E61AB2" w14:textId="77777777" w:rsidR="00D06DFF" w:rsidRPr="00D06DFF" w:rsidRDefault="00D06DFF" w:rsidP="006C5135">
      <w:pPr>
        <w:spacing w:after="0"/>
        <w:rPr>
          <w:rFonts w:ascii="Arial" w:hAnsi="Arial" w:cs="Arial"/>
          <w:b/>
          <w:sz w:val="24"/>
          <w:szCs w:val="24"/>
          <w:u w:val="single"/>
          <w:lang w:val="fr-CA"/>
        </w:rPr>
      </w:pPr>
    </w:p>
    <w:bookmarkEnd w:id="2"/>
    <w:p w14:paraId="0D79B4DA" w14:textId="05308020" w:rsidR="00524D4E" w:rsidRDefault="00524D4E" w:rsidP="006C5135">
      <w:pPr>
        <w:spacing w:after="0"/>
        <w:rPr>
          <w:rFonts w:ascii="Arial" w:hAnsi="Arial" w:cs="Arial"/>
          <w:sz w:val="18"/>
          <w:szCs w:val="18"/>
          <w:lang w:val="fr-CA"/>
        </w:rPr>
      </w:pPr>
    </w:p>
    <w:p w14:paraId="111BBC28" w14:textId="77777777" w:rsidR="007A01CC" w:rsidRDefault="007A01CC" w:rsidP="00AA062B">
      <w:pPr>
        <w:jc w:val="center"/>
        <w:rPr>
          <w:rFonts w:ascii="Arial" w:hAnsi="Arial" w:cs="Arial"/>
          <w:sz w:val="20"/>
          <w:szCs w:val="20"/>
          <w:lang w:val="fr-CA"/>
        </w:rPr>
      </w:pPr>
    </w:p>
    <w:p w14:paraId="700DFD68" w14:textId="77777777" w:rsidR="007A01CC" w:rsidRDefault="007A01CC" w:rsidP="00AA062B">
      <w:pPr>
        <w:jc w:val="center"/>
        <w:rPr>
          <w:rFonts w:ascii="Arial" w:hAnsi="Arial" w:cs="Arial"/>
          <w:sz w:val="20"/>
          <w:szCs w:val="20"/>
          <w:lang w:val="fr-CA"/>
        </w:rPr>
      </w:pPr>
    </w:p>
    <w:p w14:paraId="40A32778" w14:textId="77777777" w:rsidR="0096712D" w:rsidRDefault="00AA062B" w:rsidP="00433DFE">
      <w:pPr>
        <w:jc w:val="center"/>
        <w:rPr>
          <w:rFonts w:ascii="Arial" w:hAnsi="Arial" w:cs="Arial"/>
          <w:sz w:val="20"/>
          <w:szCs w:val="20"/>
          <w:lang w:val="fr-CA"/>
        </w:rPr>
      </w:pPr>
      <w:r w:rsidRPr="007C271D">
        <w:rPr>
          <w:rFonts w:ascii="Times New Roman" w:hAnsi="Times New Roman" w:cs="Times New Roman"/>
          <w:b/>
          <w:bCs/>
          <w:i/>
          <w:iCs/>
          <w:noProof/>
          <w:color w:val="000000"/>
          <w:sz w:val="40"/>
          <w:szCs w:val="40"/>
          <w:lang w:val="fr-FR" w:eastAsia="fr-FR"/>
        </w:rPr>
        <w:drawing>
          <wp:inline distT="0" distB="0" distL="0" distR="0" wp14:anchorId="51B93AC0" wp14:editId="4A0FC37F">
            <wp:extent cx="1658112" cy="807720"/>
            <wp:effectExtent l="19050" t="0" r="0" b="0"/>
            <wp:docPr id="28"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4E2DFFC2" w14:textId="77777777" w:rsidR="00CE4E59" w:rsidRDefault="00CE4E59" w:rsidP="00AA062B">
      <w:pPr>
        <w:jc w:val="center"/>
        <w:rPr>
          <w:rFonts w:ascii="Arial" w:hAnsi="Arial" w:cs="Arial"/>
          <w:sz w:val="20"/>
          <w:szCs w:val="20"/>
          <w:lang w:val="fr-CA"/>
        </w:rPr>
      </w:pPr>
    </w:p>
    <w:p w14:paraId="55B99529" w14:textId="77777777" w:rsidR="00CE4E59" w:rsidRDefault="00CE4E59" w:rsidP="00AA062B">
      <w:pPr>
        <w:jc w:val="center"/>
        <w:rPr>
          <w:rFonts w:ascii="Arial" w:hAnsi="Arial" w:cs="Arial"/>
          <w:sz w:val="20"/>
          <w:szCs w:val="20"/>
          <w:lang w:val="fr-CA"/>
        </w:rPr>
      </w:pPr>
    </w:p>
    <w:p w14:paraId="4B9C1E03" w14:textId="77777777" w:rsidR="00CE4E59" w:rsidRDefault="00CE4E59" w:rsidP="00AA062B">
      <w:pPr>
        <w:jc w:val="center"/>
        <w:rPr>
          <w:rFonts w:ascii="Arial" w:hAnsi="Arial" w:cs="Arial"/>
          <w:sz w:val="20"/>
          <w:szCs w:val="20"/>
          <w:lang w:val="fr-CA"/>
        </w:rPr>
      </w:pPr>
    </w:p>
    <w:p w14:paraId="3F3823F2" w14:textId="77777777" w:rsidR="0096712D" w:rsidRDefault="0096712D" w:rsidP="0096712D">
      <w:pPr>
        <w:spacing w:after="0" w:line="240" w:lineRule="auto"/>
        <w:rPr>
          <w:rFonts w:ascii="Arial" w:hAnsi="Arial" w:cs="Arial"/>
          <w:b/>
          <w:sz w:val="18"/>
          <w:szCs w:val="18"/>
          <w:u w:val="single"/>
          <w:lang w:val="fr-CA"/>
        </w:rPr>
      </w:pPr>
      <w:r w:rsidRPr="00AA062B">
        <w:rPr>
          <w:rFonts w:ascii="Arial" w:hAnsi="Arial" w:cs="Arial"/>
          <w:b/>
          <w:sz w:val="18"/>
          <w:szCs w:val="18"/>
          <w:u w:val="single"/>
          <w:lang w:val="fr-CA"/>
        </w:rPr>
        <w:t>Plateaux gourmands</w:t>
      </w:r>
    </w:p>
    <w:p w14:paraId="67C7BFFF" w14:textId="77777777" w:rsidR="00AA062B" w:rsidRDefault="00AA062B" w:rsidP="0096712D">
      <w:pPr>
        <w:spacing w:after="0" w:line="240" w:lineRule="auto"/>
        <w:rPr>
          <w:rFonts w:ascii="Arial" w:hAnsi="Arial" w:cs="Arial"/>
          <w:b/>
          <w:sz w:val="18"/>
          <w:szCs w:val="18"/>
          <w:u w:val="single"/>
          <w:lang w:val="fr-CA"/>
        </w:rPr>
      </w:pPr>
    </w:p>
    <w:tbl>
      <w:tblPr>
        <w:tblW w:w="0" w:type="auto"/>
        <w:tblCellMar>
          <w:left w:w="0" w:type="dxa"/>
          <w:right w:w="0" w:type="dxa"/>
        </w:tblCellMar>
        <w:tblLook w:val="04A0" w:firstRow="1" w:lastRow="0" w:firstColumn="1" w:lastColumn="0" w:noHBand="0" w:noVBand="1"/>
      </w:tblPr>
      <w:tblGrid>
        <w:gridCol w:w="9000"/>
        <w:gridCol w:w="705"/>
      </w:tblGrid>
      <w:tr w:rsidR="00CE4E59" w:rsidRPr="00A91474" w14:paraId="50CB6334" w14:textId="77777777" w:rsidTr="00CE4E59">
        <w:tc>
          <w:tcPr>
            <w:tcW w:w="9000" w:type="dxa"/>
            <w:tcBorders>
              <w:top w:val="nil"/>
              <w:left w:val="nil"/>
              <w:bottom w:val="nil"/>
              <w:right w:val="nil"/>
            </w:tcBorders>
            <w:vAlign w:val="center"/>
            <w:hideMark/>
          </w:tcPr>
          <w:p w14:paraId="751D859B" w14:textId="77777777" w:rsidR="00CE4E59" w:rsidRPr="00A91474" w:rsidRDefault="00CE4E59">
            <w:pPr>
              <w:rPr>
                <w:lang w:val="fr-FR"/>
              </w:rPr>
            </w:pPr>
          </w:p>
        </w:tc>
        <w:tc>
          <w:tcPr>
            <w:tcW w:w="705" w:type="dxa"/>
            <w:tcBorders>
              <w:top w:val="nil"/>
              <w:left w:val="nil"/>
              <w:bottom w:val="nil"/>
              <w:right w:val="nil"/>
            </w:tcBorders>
            <w:vAlign w:val="center"/>
            <w:hideMark/>
          </w:tcPr>
          <w:p w14:paraId="089B81B3" w14:textId="77777777" w:rsidR="00CE4E59" w:rsidRPr="00A91474" w:rsidRDefault="00CE4E59">
            <w:pPr>
              <w:rPr>
                <w:sz w:val="20"/>
                <w:szCs w:val="20"/>
                <w:lang w:val="fr-FR"/>
              </w:rPr>
            </w:pPr>
          </w:p>
        </w:tc>
      </w:tr>
      <w:tr w:rsidR="00CE4E59" w:rsidRPr="00A91474" w14:paraId="5204B44F" w14:textId="77777777" w:rsidTr="00CE4E59">
        <w:tc>
          <w:tcPr>
            <w:tcW w:w="9000" w:type="dxa"/>
            <w:tcBorders>
              <w:top w:val="nil"/>
              <w:left w:val="nil"/>
              <w:bottom w:val="nil"/>
              <w:right w:val="nil"/>
            </w:tcBorders>
            <w:vAlign w:val="center"/>
            <w:hideMark/>
          </w:tcPr>
          <w:p w14:paraId="25A99E0E" w14:textId="77777777" w:rsidR="00CE4E59" w:rsidRPr="00CE4E59" w:rsidRDefault="00CE4E59">
            <w:pPr>
              <w:rPr>
                <w:rFonts w:ascii="Arial" w:hAnsi="Arial" w:cs="Arial"/>
                <w:color w:val="000000"/>
                <w:sz w:val="18"/>
                <w:szCs w:val="18"/>
                <w:lang w:val="fr-FR"/>
              </w:rPr>
            </w:pPr>
            <w:r w:rsidRPr="00CE4E59">
              <w:rPr>
                <w:rFonts w:ascii="Arial" w:hAnsi="Arial" w:cs="Arial"/>
                <w:color w:val="000000"/>
                <w:sz w:val="18"/>
                <w:szCs w:val="18"/>
                <w:lang w:val="fr-FR"/>
              </w:rPr>
              <w:t>Fromage fin de Québec et craquelins (75g/pers)</w:t>
            </w:r>
          </w:p>
        </w:tc>
        <w:tc>
          <w:tcPr>
            <w:tcW w:w="705" w:type="dxa"/>
            <w:tcBorders>
              <w:top w:val="nil"/>
              <w:left w:val="nil"/>
              <w:bottom w:val="nil"/>
              <w:right w:val="nil"/>
            </w:tcBorders>
            <w:vAlign w:val="center"/>
            <w:hideMark/>
          </w:tcPr>
          <w:p w14:paraId="77214298" w14:textId="1CB5F544" w:rsidR="00CE4E59" w:rsidRPr="00A91474" w:rsidRDefault="00F77E7C">
            <w:pPr>
              <w:rPr>
                <w:rFonts w:ascii="Arial" w:hAnsi="Arial" w:cs="Arial"/>
                <w:color w:val="000000"/>
                <w:sz w:val="18"/>
                <w:szCs w:val="18"/>
                <w:lang w:val="fr-FR"/>
              </w:rPr>
            </w:pPr>
            <w:r>
              <w:rPr>
                <w:rFonts w:ascii="Arial" w:hAnsi="Arial" w:cs="Arial"/>
                <w:color w:val="000000"/>
                <w:sz w:val="18"/>
                <w:szCs w:val="18"/>
                <w:lang w:val="fr-FR"/>
              </w:rPr>
              <w:t>7</w:t>
            </w:r>
            <w:r w:rsidR="00CE4E59" w:rsidRPr="00A91474">
              <w:rPr>
                <w:rFonts w:ascii="Arial" w:hAnsi="Arial" w:cs="Arial"/>
                <w:color w:val="000000"/>
                <w:sz w:val="18"/>
                <w:szCs w:val="18"/>
                <w:lang w:val="fr-FR"/>
              </w:rPr>
              <w:t>.00$</w:t>
            </w:r>
          </w:p>
        </w:tc>
      </w:tr>
      <w:tr w:rsidR="00CE4E59" w14:paraId="623A8F39" w14:textId="77777777" w:rsidTr="00CE4E59">
        <w:tc>
          <w:tcPr>
            <w:tcW w:w="9000" w:type="dxa"/>
            <w:tcBorders>
              <w:top w:val="nil"/>
              <w:left w:val="nil"/>
              <w:bottom w:val="nil"/>
              <w:right w:val="nil"/>
            </w:tcBorders>
            <w:vAlign w:val="center"/>
            <w:hideMark/>
          </w:tcPr>
          <w:p w14:paraId="1986148A" w14:textId="77777777" w:rsidR="00CE4E59" w:rsidRPr="00CE4E59" w:rsidRDefault="00CE4E59">
            <w:pPr>
              <w:rPr>
                <w:rFonts w:ascii="Arial" w:hAnsi="Arial" w:cs="Arial"/>
                <w:color w:val="000000"/>
                <w:sz w:val="18"/>
                <w:szCs w:val="18"/>
              </w:rPr>
            </w:pPr>
            <w:r w:rsidRPr="00A91474">
              <w:rPr>
                <w:rFonts w:ascii="Arial" w:hAnsi="Arial" w:cs="Arial"/>
                <w:color w:val="000000"/>
                <w:sz w:val="18"/>
                <w:szCs w:val="18"/>
                <w:lang w:val="fr-FR"/>
              </w:rPr>
              <w:t>Fromage cheddar St-Albert et craquelins (</w:t>
            </w:r>
            <w:r w:rsidRPr="00CE4E59">
              <w:rPr>
                <w:rFonts w:ascii="Arial" w:hAnsi="Arial" w:cs="Arial"/>
                <w:color w:val="000000"/>
                <w:sz w:val="18"/>
                <w:szCs w:val="18"/>
              </w:rPr>
              <w:t>75g/pers)</w:t>
            </w:r>
          </w:p>
        </w:tc>
        <w:tc>
          <w:tcPr>
            <w:tcW w:w="705" w:type="dxa"/>
            <w:tcBorders>
              <w:top w:val="nil"/>
              <w:left w:val="nil"/>
              <w:bottom w:val="nil"/>
              <w:right w:val="nil"/>
            </w:tcBorders>
            <w:vAlign w:val="center"/>
            <w:hideMark/>
          </w:tcPr>
          <w:p w14:paraId="47CEC3CE" w14:textId="0528B9CF" w:rsidR="00CE4E59" w:rsidRPr="00CE4E59" w:rsidRDefault="00F77E7C">
            <w:pPr>
              <w:rPr>
                <w:rFonts w:ascii="Arial" w:hAnsi="Arial" w:cs="Arial"/>
                <w:color w:val="000000"/>
                <w:sz w:val="18"/>
                <w:szCs w:val="18"/>
              </w:rPr>
            </w:pPr>
            <w:r>
              <w:rPr>
                <w:rFonts w:ascii="Arial" w:hAnsi="Arial" w:cs="Arial"/>
                <w:color w:val="000000"/>
                <w:sz w:val="18"/>
                <w:szCs w:val="18"/>
              </w:rPr>
              <w:t>5</w:t>
            </w:r>
            <w:r w:rsidR="00CE4E59" w:rsidRPr="00CE4E59">
              <w:rPr>
                <w:rFonts w:ascii="Arial" w:hAnsi="Arial" w:cs="Arial"/>
                <w:color w:val="000000"/>
                <w:sz w:val="18"/>
                <w:szCs w:val="18"/>
              </w:rPr>
              <w:t>.00$</w:t>
            </w:r>
          </w:p>
        </w:tc>
      </w:tr>
      <w:tr w:rsidR="00CE4E59" w14:paraId="755E50D6" w14:textId="77777777" w:rsidTr="00CE4E59">
        <w:tc>
          <w:tcPr>
            <w:tcW w:w="9000" w:type="dxa"/>
            <w:tcBorders>
              <w:top w:val="nil"/>
              <w:left w:val="nil"/>
              <w:bottom w:val="nil"/>
              <w:right w:val="nil"/>
            </w:tcBorders>
            <w:vAlign w:val="center"/>
            <w:hideMark/>
          </w:tcPr>
          <w:p w14:paraId="7B95724B" w14:textId="77777777" w:rsidR="00CE4E59" w:rsidRPr="00CE4E59" w:rsidRDefault="00CE4E59">
            <w:pPr>
              <w:rPr>
                <w:rFonts w:ascii="Arial" w:hAnsi="Arial" w:cs="Arial"/>
                <w:color w:val="000000"/>
                <w:sz w:val="18"/>
                <w:szCs w:val="18"/>
                <w:lang w:val="fr-FR"/>
              </w:rPr>
            </w:pPr>
            <w:r w:rsidRPr="00CE4E59">
              <w:rPr>
                <w:rFonts w:ascii="Arial" w:hAnsi="Arial" w:cs="Arial"/>
                <w:color w:val="000000"/>
                <w:sz w:val="18"/>
                <w:szCs w:val="18"/>
                <w:lang w:val="fr-FR"/>
              </w:rPr>
              <w:t>Fromage mixte (fin et cheddar) et craquelins (75g/pers)</w:t>
            </w:r>
          </w:p>
        </w:tc>
        <w:tc>
          <w:tcPr>
            <w:tcW w:w="705" w:type="dxa"/>
            <w:tcBorders>
              <w:top w:val="nil"/>
              <w:left w:val="nil"/>
              <w:bottom w:val="nil"/>
              <w:right w:val="nil"/>
            </w:tcBorders>
            <w:vAlign w:val="center"/>
            <w:hideMark/>
          </w:tcPr>
          <w:p w14:paraId="2F4E995D" w14:textId="1A3A8ACB" w:rsidR="00CE4E59" w:rsidRPr="00CE4E59" w:rsidRDefault="00F77E7C">
            <w:pPr>
              <w:rPr>
                <w:rFonts w:ascii="Arial" w:hAnsi="Arial" w:cs="Arial"/>
                <w:color w:val="000000"/>
                <w:sz w:val="18"/>
                <w:szCs w:val="18"/>
              </w:rPr>
            </w:pPr>
            <w:r>
              <w:rPr>
                <w:rFonts w:ascii="Arial" w:hAnsi="Arial" w:cs="Arial"/>
                <w:color w:val="000000"/>
                <w:sz w:val="18"/>
                <w:szCs w:val="18"/>
              </w:rPr>
              <w:t>6</w:t>
            </w:r>
            <w:r w:rsidR="00CE4E59" w:rsidRPr="00CE4E59">
              <w:rPr>
                <w:rFonts w:ascii="Arial" w:hAnsi="Arial" w:cs="Arial"/>
                <w:color w:val="000000"/>
                <w:sz w:val="18"/>
                <w:szCs w:val="18"/>
              </w:rPr>
              <w:t>.00$</w:t>
            </w:r>
          </w:p>
        </w:tc>
      </w:tr>
      <w:tr w:rsidR="00CE4E59" w14:paraId="79FE2F27" w14:textId="77777777" w:rsidTr="00CE4E59">
        <w:tc>
          <w:tcPr>
            <w:tcW w:w="9000" w:type="dxa"/>
            <w:tcBorders>
              <w:top w:val="nil"/>
              <w:left w:val="nil"/>
              <w:bottom w:val="nil"/>
              <w:right w:val="nil"/>
            </w:tcBorders>
            <w:vAlign w:val="center"/>
            <w:hideMark/>
          </w:tcPr>
          <w:p w14:paraId="3E500998" w14:textId="77777777" w:rsidR="00CE4E59" w:rsidRPr="00CE4E59" w:rsidRDefault="00CE4E59">
            <w:pPr>
              <w:rPr>
                <w:rFonts w:ascii="Arial" w:hAnsi="Arial" w:cs="Arial"/>
                <w:color w:val="000000"/>
                <w:sz w:val="18"/>
                <w:szCs w:val="18"/>
              </w:rPr>
            </w:pPr>
            <w:r w:rsidRPr="00CE4E59">
              <w:rPr>
                <w:rFonts w:ascii="Arial" w:hAnsi="Arial" w:cs="Arial"/>
                <w:color w:val="000000"/>
                <w:sz w:val="18"/>
                <w:szCs w:val="18"/>
              </w:rPr>
              <w:t xml:space="preserve">Crudité et </w:t>
            </w:r>
            <w:proofErr w:type="spellStart"/>
            <w:r w:rsidRPr="00CE4E59">
              <w:rPr>
                <w:rFonts w:ascii="Arial" w:hAnsi="Arial" w:cs="Arial"/>
                <w:color w:val="000000"/>
                <w:sz w:val="18"/>
                <w:szCs w:val="18"/>
              </w:rPr>
              <w:t>trempette</w:t>
            </w:r>
            <w:proofErr w:type="spellEnd"/>
            <w:r w:rsidRPr="00CE4E59">
              <w:rPr>
                <w:rFonts w:ascii="Arial" w:hAnsi="Arial" w:cs="Arial"/>
                <w:color w:val="000000"/>
                <w:sz w:val="18"/>
                <w:szCs w:val="18"/>
              </w:rPr>
              <w:t xml:space="preserve"> </w:t>
            </w:r>
            <w:proofErr w:type="spellStart"/>
            <w:r w:rsidRPr="00CE4E59">
              <w:rPr>
                <w:rFonts w:ascii="Arial" w:hAnsi="Arial" w:cs="Arial"/>
                <w:color w:val="000000"/>
                <w:sz w:val="18"/>
                <w:szCs w:val="18"/>
              </w:rPr>
              <w:t>maison</w:t>
            </w:r>
            <w:proofErr w:type="spellEnd"/>
          </w:p>
        </w:tc>
        <w:tc>
          <w:tcPr>
            <w:tcW w:w="705" w:type="dxa"/>
            <w:tcBorders>
              <w:top w:val="nil"/>
              <w:left w:val="nil"/>
              <w:bottom w:val="nil"/>
              <w:right w:val="nil"/>
            </w:tcBorders>
            <w:vAlign w:val="center"/>
            <w:hideMark/>
          </w:tcPr>
          <w:p w14:paraId="1F8CDCC5" w14:textId="262959C5" w:rsidR="00CE4E59" w:rsidRPr="00CE4E59" w:rsidRDefault="00F77E7C">
            <w:pPr>
              <w:rPr>
                <w:rFonts w:ascii="Arial" w:hAnsi="Arial" w:cs="Arial"/>
                <w:color w:val="000000"/>
                <w:sz w:val="18"/>
                <w:szCs w:val="18"/>
              </w:rPr>
            </w:pPr>
            <w:r>
              <w:rPr>
                <w:rFonts w:ascii="Arial" w:hAnsi="Arial" w:cs="Arial"/>
                <w:color w:val="000000"/>
                <w:sz w:val="18"/>
                <w:szCs w:val="18"/>
              </w:rPr>
              <w:t>4</w:t>
            </w:r>
            <w:r w:rsidR="00CE4E59" w:rsidRPr="00CE4E59">
              <w:rPr>
                <w:rFonts w:ascii="Arial" w:hAnsi="Arial" w:cs="Arial"/>
                <w:color w:val="000000"/>
                <w:sz w:val="18"/>
                <w:szCs w:val="18"/>
              </w:rPr>
              <w:t>.00$</w:t>
            </w:r>
          </w:p>
        </w:tc>
      </w:tr>
      <w:tr w:rsidR="00CE4E59" w14:paraId="0E66B810" w14:textId="77777777" w:rsidTr="00CE4E59">
        <w:tc>
          <w:tcPr>
            <w:tcW w:w="9000" w:type="dxa"/>
            <w:tcBorders>
              <w:top w:val="nil"/>
              <w:left w:val="nil"/>
              <w:bottom w:val="nil"/>
              <w:right w:val="nil"/>
            </w:tcBorders>
            <w:vAlign w:val="center"/>
            <w:hideMark/>
          </w:tcPr>
          <w:p w14:paraId="2763F736" w14:textId="77777777" w:rsidR="00CE4E59" w:rsidRPr="00CE4E59" w:rsidRDefault="00CE4E59">
            <w:pPr>
              <w:rPr>
                <w:rFonts w:ascii="Arial" w:hAnsi="Arial" w:cs="Arial"/>
                <w:color w:val="000000"/>
                <w:sz w:val="18"/>
                <w:szCs w:val="18"/>
                <w:lang w:val="fr-FR"/>
              </w:rPr>
            </w:pPr>
            <w:r w:rsidRPr="00CE4E59">
              <w:rPr>
                <w:rFonts w:ascii="Arial" w:hAnsi="Arial" w:cs="Arial"/>
                <w:color w:val="000000"/>
                <w:sz w:val="18"/>
                <w:szCs w:val="18"/>
                <w:lang w:val="fr-FR"/>
              </w:rPr>
              <w:t>Pâté et terrine du moment (avec accompagnement)</w:t>
            </w:r>
          </w:p>
        </w:tc>
        <w:tc>
          <w:tcPr>
            <w:tcW w:w="705" w:type="dxa"/>
            <w:tcBorders>
              <w:top w:val="nil"/>
              <w:left w:val="nil"/>
              <w:bottom w:val="nil"/>
              <w:right w:val="nil"/>
            </w:tcBorders>
            <w:vAlign w:val="center"/>
            <w:hideMark/>
          </w:tcPr>
          <w:p w14:paraId="410F98D3" w14:textId="23D0191B" w:rsidR="00CE4E59" w:rsidRPr="00CE4E59" w:rsidRDefault="00F77E7C">
            <w:pPr>
              <w:rPr>
                <w:rFonts w:ascii="Arial" w:hAnsi="Arial" w:cs="Arial"/>
                <w:color w:val="000000"/>
                <w:sz w:val="18"/>
                <w:szCs w:val="18"/>
              </w:rPr>
            </w:pPr>
            <w:r>
              <w:rPr>
                <w:rFonts w:ascii="Arial" w:hAnsi="Arial" w:cs="Arial"/>
                <w:color w:val="000000"/>
                <w:sz w:val="18"/>
                <w:szCs w:val="18"/>
              </w:rPr>
              <w:t>5</w:t>
            </w:r>
            <w:r w:rsidR="00CE4E59" w:rsidRPr="00CE4E59">
              <w:rPr>
                <w:rFonts w:ascii="Arial" w:hAnsi="Arial" w:cs="Arial"/>
                <w:color w:val="000000"/>
                <w:sz w:val="18"/>
                <w:szCs w:val="18"/>
              </w:rPr>
              <w:t>.00$</w:t>
            </w:r>
          </w:p>
        </w:tc>
      </w:tr>
      <w:tr w:rsidR="00CE4E59" w14:paraId="0506C28B" w14:textId="77777777" w:rsidTr="00CE4E59">
        <w:tc>
          <w:tcPr>
            <w:tcW w:w="9000" w:type="dxa"/>
            <w:tcBorders>
              <w:top w:val="nil"/>
              <w:left w:val="nil"/>
              <w:bottom w:val="nil"/>
              <w:right w:val="nil"/>
            </w:tcBorders>
            <w:vAlign w:val="center"/>
            <w:hideMark/>
          </w:tcPr>
          <w:p w14:paraId="15AFF663" w14:textId="77777777" w:rsidR="00CE4E59" w:rsidRPr="00CE4E59" w:rsidRDefault="00CE4E59">
            <w:pPr>
              <w:rPr>
                <w:rFonts w:ascii="Arial" w:hAnsi="Arial" w:cs="Arial"/>
                <w:color w:val="000000"/>
                <w:sz w:val="18"/>
                <w:szCs w:val="18"/>
              </w:rPr>
            </w:pPr>
            <w:r w:rsidRPr="00CE4E59">
              <w:rPr>
                <w:rFonts w:ascii="Arial" w:hAnsi="Arial" w:cs="Arial"/>
                <w:color w:val="000000"/>
                <w:sz w:val="18"/>
                <w:szCs w:val="18"/>
              </w:rPr>
              <w:t xml:space="preserve">Charcuterie </w:t>
            </w:r>
            <w:proofErr w:type="spellStart"/>
            <w:r w:rsidRPr="00CE4E59">
              <w:rPr>
                <w:rFonts w:ascii="Arial" w:hAnsi="Arial" w:cs="Arial"/>
                <w:color w:val="000000"/>
                <w:sz w:val="18"/>
                <w:szCs w:val="18"/>
              </w:rPr>
              <w:t>européenne</w:t>
            </w:r>
            <w:proofErr w:type="spellEnd"/>
          </w:p>
        </w:tc>
        <w:tc>
          <w:tcPr>
            <w:tcW w:w="705" w:type="dxa"/>
            <w:tcBorders>
              <w:top w:val="nil"/>
              <w:left w:val="nil"/>
              <w:bottom w:val="nil"/>
              <w:right w:val="nil"/>
            </w:tcBorders>
            <w:vAlign w:val="center"/>
            <w:hideMark/>
          </w:tcPr>
          <w:p w14:paraId="1A8BECC3" w14:textId="59986A0E" w:rsidR="00CE4E59" w:rsidRPr="00CE4E59" w:rsidRDefault="00F77E7C">
            <w:pPr>
              <w:rPr>
                <w:rFonts w:ascii="Arial" w:hAnsi="Arial" w:cs="Arial"/>
                <w:color w:val="000000"/>
                <w:sz w:val="18"/>
                <w:szCs w:val="18"/>
              </w:rPr>
            </w:pPr>
            <w:r>
              <w:rPr>
                <w:rFonts w:ascii="Arial" w:hAnsi="Arial" w:cs="Arial"/>
                <w:color w:val="000000"/>
                <w:sz w:val="18"/>
                <w:szCs w:val="18"/>
              </w:rPr>
              <w:t>6</w:t>
            </w:r>
            <w:r w:rsidR="00CE4E59" w:rsidRPr="00CE4E59">
              <w:rPr>
                <w:rFonts w:ascii="Arial" w:hAnsi="Arial" w:cs="Arial"/>
                <w:color w:val="000000"/>
                <w:sz w:val="18"/>
                <w:szCs w:val="18"/>
              </w:rPr>
              <w:t>.00$</w:t>
            </w:r>
          </w:p>
        </w:tc>
      </w:tr>
      <w:tr w:rsidR="00CE4E59" w14:paraId="2BE6743A" w14:textId="77777777" w:rsidTr="00CE4E59">
        <w:tc>
          <w:tcPr>
            <w:tcW w:w="9000" w:type="dxa"/>
            <w:tcBorders>
              <w:top w:val="nil"/>
              <w:left w:val="nil"/>
              <w:bottom w:val="nil"/>
              <w:right w:val="nil"/>
            </w:tcBorders>
            <w:vAlign w:val="center"/>
            <w:hideMark/>
          </w:tcPr>
          <w:p w14:paraId="6F620FD5" w14:textId="77777777" w:rsidR="00CE4E59" w:rsidRPr="00CE4E59" w:rsidRDefault="00CE4E59">
            <w:pPr>
              <w:rPr>
                <w:rFonts w:ascii="Arial" w:hAnsi="Arial" w:cs="Arial"/>
                <w:color w:val="000000"/>
                <w:sz w:val="18"/>
                <w:szCs w:val="18"/>
                <w:lang w:val="fr-FR"/>
              </w:rPr>
            </w:pPr>
            <w:r w:rsidRPr="00CE4E59">
              <w:rPr>
                <w:rFonts w:ascii="Arial" w:hAnsi="Arial" w:cs="Arial"/>
                <w:color w:val="000000"/>
                <w:sz w:val="18"/>
                <w:szCs w:val="18"/>
                <w:lang w:val="fr-FR"/>
              </w:rPr>
              <w:t>Antipasto (artichauts, olives, légumes grillés, cornichons)</w:t>
            </w:r>
          </w:p>
        </w:tc>
        <w:tc>
          <w:tcPr>
            <w:tcW w:w="705" w:type="dxa"/>
            <w:tcBorders>
              <w:top w:val="nil"/>
              <w:left w:val="nil"/>
              <w:bottom w:val="nil"/>
              <w:right w:val="nil"/>
            </w:tcBorders>
            <w:vAlign w:val="center"/>
            <w:hideMark/>
          </w:tcPr>
          <w:p w14:paraId="20064735" w14:textId="1CAE22C7" w:rsidR="00CE4E59" w:rsidRPr="00CE4E59" w:rsidRDefault="00F77E7C">
            <w:pPr>
              <w:rPr>
                <w:rFonts w:ascii="Arial" w:hAnsi="Arial" w:cs="Arial"/>
                <w:color w:val="000000"/>
                <w:sz w:val="18"/>
                <w:szCs w:val="18"/>
              </w:rPr>
            </w:pPr>
            <w:r>
              <w:rPr>
                <w:rFonts w:ascii="Arial" w:hAnsi="Arial" w:cs="Arial"/>
                <w:color w:val="000000"/>
                <w:sz w:val="18"/>
                <w:szCs w:val="18"/>
              </w:rPr>
              <w:t>5</w:t>
            </w:r>
            <w:r w:rsidR="00CE4E59" w:rsidRPr="00CE4E59">
              <w:rPr>
                <w:rFonts w:ascii="Arial" w:hAnsi="Arial" w:cs="Arial"/>
                <w:color w:val="000000"/>
                <w:sz w:val="18"/>
                <w:szCs w:val="18"/>
              </w:rPr>
              <w:t>.00$</w:t>
            </w:r>
          </w:p>
        </w:tc>
      </w:tr>
      <w:tr w:rsidR="00CE4E59" w14:paraId="59FB4E6B" w14:textId="77777777" w:rsidTr="00CE4E59">
        <w:tc>
          <w:tcPr>
            <w:tcW w:w="9000" w:type="dxa"/>
            <w:tcBorders>
              <w:top w:val="nil"/>
              <w:left w:val="nil"/>
              <w:bottom w:val="nil"/>
              <w:right w:val="nil"/>
            </w:tcBorders>
            <w:vAlign w:val="center"/>
            <w:hideMark/>
          </w:tcPr>
          <w:p w14:paraId="4305A2D9" w14:textId="77777777" w:rsidR="00CE4E59" w:rsidRPr="00CE4E59" w:rsidRDefault="00CE4E59">
            <w:pPr>
              <w:rPr>
                <w:rFonts w:ascii="Arial" w:hAnsi="Arial" w:cs="Arial"/>
                <w:color w:val="000000"/>
                <w:sz w:val="18"/>
                <w:szCs w:val="18"/>
                <w:lang w:val="fr-FR"/>
              </w:rPr>
            </w:pPr>
            <w:r w:rsidRPr="00CE4E59">
              <w:rPr>
                <w:rFonts w:ascii="Arial" w:hAnsi="Arial" w:cs="Arial"/>
                <w:color w:val="000000"/>
                <w:sz w:val="18"/>
                <w:szCs w:val="18"/>
                <w:lang w:val="fr-FR"/>
              </w:rPr>
              <w:t>Sandwichs fins (voir </w:t>
            </w:r>
            <w:hyperlink r:id="rId10" w:history="1">
              <w:r w:rsidRPr="00CE4E59">
                <w:rPr>
                  <w:rStyle w:val="Lienhypertexte"/>
                  <w:rFonts w:ascii="Arial" w:hAnsi="Arial" w:cs="Arial"/>
                  <w:color w:val="535252"/>
                  <w:sz w:val="18"/>
                  <w:szCs w:val="18"/>
                  <w:bdr w:val="none" w:sz="0" w:space="0" w:color="auto" w:frame="1"/>
                  <w:lang w:val="fr-FR"/>
                </w:rPr>
                <w:t>Boîtes à lunch corporatives</w:t>
              </w:r>
            </w:hyperlink>
            <w:r w:rsidRPr="00CE4E59">
              <w:rPr>
                <w:rFonts w:ascii="Arial" w:hAnsi="Arial" w:cs="Arial"/>
                <w:color w:val="000000"/>
                <w:sz w:val="18"/>
                <w:szCs w:val="18"/>
                <w:lang w:val="fr-FR"/>
              </w:rPr>
              <w:t> pour les exemples de variétés)</w:t>
            </w:r>
          </w:p>
        </w:tc>
        <w:tc>
          <w:tcPr>
            <w:tcW w:w="705" w:type="dxa"/>
            <w:tcBorders>
              <w:top w:val="nil"/>
              <w:left w:val="nil"/>
              <w:bottom w:val="nil"/>
              <w:right w:val="nil"/>
            </w:tcBorders>
            <w:vAlign w:val="center"/>
            <w:hideMark/>
          </w:tcPr>
          <w:p w14:paraId="4A452723" w14:textId="3F6BE95A" w:rsidR="00CE4E59" w:rsidRPr="00CE4E59" w:rsidRDefault="00F77E7C">
            <w:pPr>
              <w:rPr>
                <w:rFonts w:ascii="Arial" w:hAnsi="Arial" w:cs="Arial"/>
                <w:color w:val="000000"/>
                <w:sz w:val="18"/>
                <w:szCs w:val="18"/>
              </w:rPr>
            </w:pPr>
            <w:r>
              <w:rPr>
                <w:rFonts w:ascii="Arial" w:hAnsi="Arial" w:cs="Arial"/>
                <w:color w:val="000000"/>
                <w:sz w:val="18"/>
                <w:szCs w:val="18"/>
              </w:rPr>
              <w:t>5</w:t>
            </w:r>
            <w:r w:rsidR="00CE4E59" w:rsidRPr="00CE4E59">
              <w:rPr>
                <w:rFonts w:ascii="Arial" w:hAnsi="Arial" w:cs="Arial"/>
                <w:color w:val="000000"/>
                <w:sz w:val="18"/>
                <w:szCs w:val="18"/>
              </w:rPr>
              <w:t>.75$</w:t>
            </w:r>
          </w:p>
        </w:tc>
      </w:tr>
      <w:tr w:rsidR="00CE4E59" w14:paraId="191FEAC7" w14:textId="77777777" w:rsidTr="00CE4E59">
        <w:tc>
          <w:tcPr>
            <w:tcW w:w="9000" w:type="dxa"/>
            <w:tcBorders>
              <w:top w:val="nil"/>
              <w:left w:val="nil"/>
              <w:bottom w:val="nil"/>
              <w:right w:val="nil"/>
            </w:tcBorders>
            <w:vAlign w:val="center"/>
            <w:hideMark/>
          </w:tcPr>
          <w:p w14:paraId="18FC3D82" w14:textId="77777777" w:rsidR="00CE4E59" w:rsidRPr="00CE4E59" w:rsidRDefault="00CE4E59">
            <w:pPr>
              <w:rPr>
                <w:rFonts w:ascii="Arial" w:hAnsi="Arial" w:cs="Arial"/>
                <w:color w:val="000000"/>
                <w:sz w:val="18"/>
                <w:szCs w:val="18"/>
              </w:rPr>
            </w:pPr>
            <w:r w:rsidRPr="00CE4E59">
              <w:rPr>
                <w:rFonts w:ascii="Arial" w:hAnsi="Arial" w:cs="Arial"/>
                <w:color w:val="000000"/>
                <w:sz w:val="18"/>
                <w:szCs w:val="18"/>
              </w:rPr>
              <w:t xml:space="preserve">Pain </w:t>
            </w:r>
            <w:proofErr w:type="spellStart"/>
            <w:r w:rsidRPr="00CE4E59">
              <w:rPr>
                <w:rFonts w:ascii="Arial" w:hAnsi="Arial" w:cs="Arial"/>
                <w:color w:val="000000"/>
                <w:sz w:val="18"/>
                <w:szCs w:val="18"/>
              </w:rPr>
              <w:t>matin</w:t>
            </w:r>
            <w:proofErr w:type="spellEnd"/>
            <w:r w:rsidRPr="00CE4E59">
              <w:rPr>
                <w:rFonts w:ascii="Arial" w:hAnsi="Arial" w:cs="Arial"/>
                <w:color w:val="000000"/>
                <w:sz w:val="18"/>
                <w:szCs w:val="18"/>
              </w:rPr>
              <w:t xml:space="preserve"> et muffins</w:t>
            </w:r>
          </w:p>
        </w:tc>
        <w:tc>
          <w:tcPr>
            <w:tcW w:w="705" w:type="dxa"/>
            <w:tcBorders>
              <w:top w:val="nil"/>
              <w:left w:val="nil"/>
              <w:bottom w:val="nil"/>
              <w:right w:val="nil"/>
            </w:tcBorders>
            <w:vAlign w:val="center"/>
            <w:hideMark/>
          </w:tcPr>
          <w:p w14:paraId="1FD06784" w14:textId="2C68EF18" w:rsidR="00CE4E59" w:rsidRPr="00CE4E59" w:rsidRDefault="00F77E7C">
            <w:pPr>
              <w:rPr>
                <w:rFonts w:ascii="Arial" w:hAnsi="Arial" w:cs="Arial"/>
                <w:color w:val="000000"/>
                <w:sz w:val="18"/>
                <w:szCs w:val="18"/>
              </w:rPr>
            </w:pPr>
            <w:r>
              <w:rPr>
                <w:rFonts w:ascii="Arial" w:hAnsi="Arial" w:cs="Arial"/>
                <w:color w:val="000000"/>
                <w:sz w:val="18"/>
                <w:szCs w:val="18"/>
              </w:rPr>
              <w:t>3</w:t>
            </w:r>
            <w:r w:rsidR="00CE4E59" w:rsidRPr="00CE4E59">
              <w:rPr>
                <w:rFonts w:ascii="Arial" w:hAnsi="Arial" w:cs="Arial"/>
                <w:color w:val="000000"/>
                <w:sz w:val="18"/>
                <w:szCs w:val="18"/>
              </w:rPr>
              <w:t>.50$</w:t>
            </w:r>
          </w:p>
        </w:tc>
      </w:tr>
      <w:tr w:rsidR="00CE4E59" w14:paraId="13C6D796" w14:textId="77777777" w:rsidTr="00CE4E59">
        <w:tc>
          <w:tcPr>
            <w:tcW w:w="9000" w:type="dxa"/>
            <w:tcBorders>
              <w:top w:val="nil"/>
              <w:left w:val="nil"/>
              <w:bottom w:val="nil"/>
              <w:right w:val="nil"/>
            </w:tcBorders>
            <w:vAlign w:val="center"/>
            <w:hideMark/>
          </w:tcPr>
          <w:p w14:paraId="787E9421" w14:textId="77777777" w:rsidR="00CE4E59" w:rsidRPr="00CE4E59" w:rsidRDefault="00CE4E59">
            <w:pPr>
              <w:rPr>
                <w:rFonts w:ascii="Arial" w:hAnsi="Arial" w:cs="Arial"/>
                <w:color w:val="000000"/>
                <w:sz w:val="18"/>
                <w:szCs w:val="18"/>
              </w:rPr>
            </w:pPr>
            <w:r w:rsidRPr="00CE4E59">
              <w:rPr>
                <w:rFonts w:ascii="Arial" w:hAnsi="Arial" w:cs="Arial"/>
                <w:color w:val="000000"/>
                <w:sz w:val="18"/>
                <w:szCs w:val="18"/>
              </w:rPr>
              <w:t xml:space="preserve">Mini </w:t>
            </w:r>
            <w:proofErr w:type="spellStart"/>
            <w:r w:rsidRPr="00CE4E59">
              <w:rPr>
                <w:rFonts w:ascii="Arial" w:hAnsi="Arial" w:cs="Arial"/>
                <w:color w:val="000000"/>
                <w:sz w:val="18"/>
                <w:szCs w:val="18"/>
              </w:rPr>
              <w:t>viennoiseries</w:t>
            </w:r>
            <w:proofErr w:type="spellEnd"/>
            <w:r w:rsidRPr="00CE4E59">
              <w:rPr>
                <w:rFonts w:ascii="Arial" w:hAnsi="Arial" w:cs="Arial"/>
                <w:color w:val="000000"/>
                <w:sz w:val="18"/>
                <w:szCs w:val="18"/>
              </w:rPr>
              <w:t xml:space="preserve"> (2x)</w:t>
            </w:r>
          </w:p>
        </w:tc>
        <w:tc>
          <w:tcPr>
            <w:tcW w:w="705" w:type="dxa"/>
            <w:tcBorders>
              <w:top w:val="nil"/>
              <w:left w:val="nil"/>
              <w:bottom w:val="nil"/>
              <w:right w:val="nil"/>
            </w:tcBorders>
            <w:vAlign w:val="center"/>
            <w:hideMark/>
          </w:tcPr>
          <w:p w14:paraId="2B05ACE7" w14:textId="087C9506" w:rsidR="00CE4E59" w:rsidRPr="00CE4E59" w:rsidRDefault="00F77E7C">
            <w:pPr>
              <w:rPr>
                <w:rFonts w:ascii="Arial" w:hAnsi="Arial" w:cs="Arial"/>
                <w:color w:val="000000"/>
                <w:sz w:val="18"/>
                <w:szCs w:val="18"/>
              </w:rPr>
            </w:pPr>
            <w:r>
              <w:rPr>
                <w:rFonts w:ascii="Arial" w:hAnsi="Arial" w:cs="Arial"/>
                <w:color w:val="000000"/>
                <w:sz w:val="18"/>
                <w:szCs w:val="18"/>
              </w:rPr>
              <w:t>4</w:t>
            </w:r>
            <w:r w:rsidR="00CE4E59" w:rsidRPr="00CE4E59">
              <w:rPr>
                <w:rFonts w:ascii="Arial" w:hAnsi="Arial" w:cs="Arial"/>
                <w:color w:val="000000"/>
                <w:sz w:val="18"/>
                <w:szCs w:val="18"/>
              </w:rPr>
              <w:t>.50$</w:t>
            </w:r>
          </w:p>
        </w:tc>
      </w:tr>
      <w:tr w:rsidR="00CE4E59" w14:paraId="504FC226" w14:textId="77777777" w:rsidTr="00CE4E59">
        <w:tc>
          <w:tcPr>
            <w:tcW w:w="9000" w:type="dxa"/>
            <w:tcBorders>
              <w:top w:val="nil"/>
              <w:left w:val="nil"/>
              <w:bottom w:val="nil"/>
              <w:right w:val="nil"/>
            </w:tcBorders>
            <w:vAlign w:val="center"/>
            <w:hideMark/>
          </w:tcPr>
          <w:p w14:paraId="4E495BC6" w14:textId="77777777" w:rsidR="00CE4E59" w:rsidRPr="00CE4E59" w:rsidRDefault="00CE4E59">
            <w:pPr>
              <w:rPr>
                <w:rFonts w:ascii="Arial" w:hAnsi="Arial" w:cs="Arial"/>
                <w:color w:val="000000"/>
                <w:sz w:val="18"/>
                <w:szCs w:val="18"/>
                <w:lang w:val="fr-FR"/>
              </w:rPr>
            </w:pPr>
            <w:r w:rsidRPr="00CE4E59">
              <w:rPr>
                <w:rFonts w:ascii="Arial" w:hAnsi="Arial" w:cs="Arial"/>
                <w:color w:val="000000"/>
                <w:sz w:val="18"/>
                <w:szCs w:val="18"/>
                <w:lang w:val="fr-FR"/>
              </w:rPr>
              <w:t>Plateau de fruits frais coupés</w:t>
            </w:r>
          </w:p>
        </w:tc>
        <w:tc>
          <w:tcPr>
            <w:tcW w:w="705" w:type="dxa"/>
            <w:tcBorders>
              <w:top w:val="nil"/>
              <w:left w:val="nil"/>
              <w:bottom w:val="nil"/>
              <w:right w:val="nil"/>
            </w:tcBorders>
            <w:vAlign w:val="center"/>
            <w:hideMark/>
          </w:tcPr>
          <w:p w14:paraId="6F52A34D" w14:textId="51C37B92" w:rsidR="00CE4E59" w:rsidRPr="00CE4E59" w:rsidRDefault="00F77E7C">
            <w:pPr>
              <w:rPr>
                <w:rFonts w:ascii="Arial" w:hAnsi="Arial" w:cs="Arial"/>
                <w:color w:val="000000"/>
                <w:sz w:val="18"/>
                <w:szCs w:val="18"/>
              </w:rPr>
            </w:pPr>
            <w:r>
              <w:rPr>
                <w:rFonts w:ascii="Arial" w:hAnsi="Arial" w:cs="Arial"/>
                <w:color w:val="000000"/>
                <w:sz w:val="18"/>
                <w:szCs w:val="18"/>
              </w:rPr>
              <w:t>5</w:t>
            </w:r>
            <w:r w:rsidR="00CE4E59" w:rsidRPr="00CE4E59">
              <w:rPr>
                <w:rFonts w:ascii="Arial" w:hAnsi="Arial" w:cs="Arial"/>
                <w:color w:val="000000"/>
                <w:sz w:val="18"/>
                <w:szCs w:val="18"/>
              </w:rPr>
              <w:t>.00$</w:t>
            </w:r>
          </w:p>
        </w:tc>
      </w:tr>
      <w:tr w:rsidR="00CE4E59" w14:paraId="359E3C1E" w14:textId="77777777" w:rsidTr="00CE4E59">
        <w:tc>
          <w:tcPr>
            <w:tcW w:w="9000" w:type="dxa"/>
            <w:tcBorders>
              <w:top w:val="nil"/>
              <w:left w:val="nil"/>
              <w:bottom w:val="nil"/>
              <w:right w:val="nil"/>
            </w:tcBorders>
            <w:vAlign w:val="center"/>
            <w:hideMark/>
          </w:tcPr>
          <w:p w14:paraId="1ED80B57" w14:textId="77777777" w:rsidR="00CE4E59" w:rsidRPr="00CE4E59" w:rsidRDefault="00CE4E59">
            <w:pPr>
              <w:rPr>
                <w:rFonts w:ascii="Arial" w:hAnsi="Arial" w:cs="Arial"/>
                <w:color w:val="000000"/>
                <w:sz w:val="18"/>
                <w:szCs w:val="18"/>
              </w:rPr>
            </w:pPr>
            <w:r w:rsidRPr="00CE4E59">
              <w:rPr>
                <w:rFonts w:ascii="Arial" w:hAnsi="Arial" w:cs="Arial"/>
                <w:color w:val="000000"/>
                <w:sz w:val="18"/>
                <w:szCs w:val="18"/>
              </w:rPr>
              <w:t xml:space="preserve">Biscuits </w:t>
            </w:r>
            <w:proofErr w:type="spellStart"/>
            <w:r w:rsidRPr="00CE4E59">
              <w:rPr>
                <w:rFonts w:ascii="Arial" w:hAnsi="Arial" w:cs="Arial"/>
                <w:color w:val="000000"/>
                <w:sz w:val="18"/>
                <w:szCs w:val="18"/>
              </w:rPr>
              <w:t>assorties</w:t>
            </w:r>
            <w:proofErr w:type="spellEnd"/>
            <w:r w:rsidRPr="00CE4E59">
              <w:rPr>
                <w:rFonts w:ascii="Arial" w:hAnsi="Arial" w:cs="Arial"/>
                <w:color w:val="000000"/>
                <w:sz w:val="18"/>
                <w:szCs w:val="18"/>
              </w:rPr>
              <w:t xml:space="preserve"> (2x)</w:t>
            </w:r>
          </w:p>
        </w:tc>
        <w:tc>
          <w:tcPr>
            <w:tcW w:w="705" w:type="dxa"/>
            <w:tcBorders>
              <w:top w:val="nil"/>
              <w:left w:val="nil"/>
              <w:bottom w:val="nil"/>
              <w:right w:val="nil"/>
            </w:tcBorders>
            <w:vAlign w:val="center"/>
            <w:hideMark/>
          </w:tcPr>
          <w:p w14:paraId="6137D2C8" w14:textId="408DA880" w:rsidR="00CE4E59" w:rsidRPr="00CE4E59" w:rsidRDefault="00CE4E59">
            <w:pPr>
              <w:rPr>
                <w:rFonts w:ascii="Arial" w:hAnsi="Arial" w:cs="Arial"/>
                <w:color w:val="000000"/>
                <w:sz w:val="18"/>
                <w:szCs w:val="18"/>
              </w:rPr>
            </w:pPr>
            <w:r w:rsidRPr="00CE4E59">
              <w:rPr>
                <w:rFonts w:ascii="Arial" w:hAnsi="Arial" w:cs="Arial"/>
                <w:color w:val="000000"/>
                <w:sz w:val="18"/>
                <w:szCs w:val="18"/>
              </w:rPr>
              <w:t>3.</w:t>
            </w:r>
            <w:r w:rsidR="00F77E7C">
              <w:rPr>
                <w:rFonts w:ascii="Arial" w:hAnsi="Arial" w:cs="Arial"/>
                <w:color w:val="000000"/>
                <w:sz w:val="18"/>
                <w:szCs w:val="18"/>
              </w:rPr>
              <w:t>5</w:t>
            </w:r>
            <w:r w:rsidRPr="00CE4E59">
              <w:rPr>
                <w:rFonts w:ascii="Arial" w:hAnsi="Arial" w:cs="Arial"/>
                <w:color w:val="000000"/>
                <w:sz w:val="18"/>
                <w:szCs w:val="18"/>
              </w:rPr>
              <w:t>0$</w:t>
            </w:r>
          </w:p>
        </w:tc>
      </w:tr>
      <w:tr w:rsidR="00CE4E59" w14:paraId="490037A6" w14:textId="77777777" w:rsidTr="00CE4E59">
        <w:tc>
          <w:tcPr>
            <w:tcW w:w="9000" w:type="dxa"/>
            <w:tcBorders>
              <w:top w:val="nil"/>
              <w:left w:val="nil"/>
              <w:bottom w:val="nil"/>
              <w:right w:val="nil"/>
            </w:tcBorders>
            <w:vAlign w:val="center"/>
            <w:hideMark/>
          </w:tcPr>
          <w:p w14:paraId="12750F3C" w14:textId="77777777" w:rsidR="00CE4E59" w:rsidRPr="00CE4E59" w:rsidRDefault="00CE4E59">
            <w:pPr>
              <w:rPr>
                <w:rFonts w:ascii="Arial" w:hAnsi="Arial" w:cs="Arial"/>
                <w:color w:val="000000"/>
                <w:sz w:val="18"/>
                <w:szCs w:val="18"/>
                <w:lang w:val="fr-FR"/>
              </w:rPr>
            </w:pPr>
            <w:r w:rsidRPr="00CE4E59">
              <w:rPr>
                <w:rFonts w:ascii="Arial" w:hAnsi="Arial" w:cs="Arial"/>
                <w:color w:val="000000"/>
                <w:sz w:val="18"/>
                <w:szCs w:val="18"/>
                <w:lang w:val="fr-FR"/>
              </w:rPr>
              <w:t>Assortiment de dessert Épicure (2 morceaux/pers)</w:t>
            </w:r>
          </w:p>
        </w:tc>
        <w:tc>
          <w:tcPr>
            <w:tcW w:w="705" w:type="dxa"/>
            <w:tcBorders>
              <w:top w:val="nil"/>
              <w:left w:val="nil"/>
              <w:bottom w:val="nil"/>
              <w:right w:val="nil"/>
            </w:tcBorders>
            <w:vAlign w:val="center"/>
            <w:hideMark/>
          </w:tcPr>
          <w:p w14:paraId="2FD63D73" w14:textId="6AB50BC0" w:rsidR="00CE4E59" w:rsidRPr="00CE4E59" w:rsidRDefault="00F77E7C">
            <w:pPr>
              <w:rPr>
                <w:rFonts w:ascii="Arial" w:hAnsi="Arial" w:cs="Arial"/>
                <w:color w:val="000000"/>
                <w:sz w:val="18"/>
                <w:szCs w:val="18"/>
              </w:rPr>
            </w:pPr>
            <w:r>
              <w:rPr>
                <w:rFonts w:ascii="Arial" w:hAnsi="Arial" w:cs="Arial"/>
                <w:color w:val="000000"/>
                <w:sz w:val="18"/>
                <w:szCs w:val="18"/>
              </w:rPr>
              <w:t>5</w:t>
            </w:r>
            <w:r w:rsidR="00CE4E59" w:rsidRPr="00CE4E59">
              <w:rPr>
                <w:rFonts w:ascii="Arial" w:hAnsi="Arial" w:cs="Arial"/>
                <w:color w:val="000000"/>
                <w:sz w:val="18"/>
                <w:szCs w:val="18"/>
              </w:rPr>
              <w:t>.00$</w:t>
            </w:r>
          </w:p>
        </w:tc>
      </w:tr>
      <w:tr w:rsidR="00CE4E59" w14:paraId="459AC1D4" w14:textId="77777777" w:rsidTr="00CE4E59">
        <w:tc>
          <w:tcPr>
            <w:tcW w:w="9000" w:type="dxa"/>
            <w:tcBorders>
              <w:top w:val="nil"/>
              <w:left w:val="nil"/>
              <w:bottom w:val="nil"/>
              <w:right w:val="nil"/>
            </w:tcBorders>
            <w:vAlign w:val="center"/>
            <w:hideMark/>
          </w:tcPr>
          <w:p w14:paraId="2863B119" w14:textId="77777777" w:rsidR="00CE4E59" w:rsidRPr="00CE4E59" w:rsidRDefault="00CE4E59">
            <w:pPr>
              <w:rPr>
                <w:rFonts w:ascii="Arial" w:hAnsi="Arial" w:cs="Arial"/>
                <w:color w:val="000000"/>
                <w:sz w:val="18"/>
                <w:szCs w:val="18"/>
              </w:rPr>
            </w:pPr>
            <w:r w:rsidRPr="00CE4E59">
              <w:rPr>
                <w:rFonts w:ascii="Arial" w:hAnsi="Arial" w:cs="Arial"/>
                <w:color w:val="000000"/>
                <w:sz w:val="18"/>
                <w:szCs w:val="18"/>
              </w:rPr>
              <w:t>Macarons Épicure</w:t>
            </w:r>
          </w:p>
        </w:tc>
        <w:tc>
          <w:tcPr>
            <w:tcW w:w="705" w:type="dxa"/>
            <w:tcBorders>
              <w:top w:val="nil"/>
              <w:left w:val="nil"/>
              <w:bottom w:val="nil"/>
              <w:right w:val="nil"/>
            </w:tcBorders>
            <w:vAlign w:val="center"/>
            <w:hideMark/>
          </w:tcPr>
          <w:p w14:paraId="138DE51A" w14:textId="25C3413C" w:rsidR="00CE4E59" w:rsidRPr="00CE4E59" w:rsidRDefault="00CE4E59">
            <w:pPr>
              <w:rPr>
                <w:rFonts w:ascii="Arial" w:hAnsi="Arial" w:cs="Arial"/>
                <w:color w:val="000000"/>
                <w:sz w:val="18"/>
                <w:szCs w:val="18"/>
              </w:rPr>
            </w:pPr>
            <w:r w:rsidRPr="00CE4E59">
              <w:rPr>
                <w:rFonts w:ascii="Arial" w:hAnsi="Arial" w:cs="Arial"/>
                <w:color w:val="000000"/>
                <w:sz w:val="18"/>
                <w:szCs w:val="18"/>
              </w:rPr>
              <w:t>2.</w:t>
            </w:r>
            <w:r w:rsidR="00F77E7C">
              <w:rPr>
                <w:rFonts w:ascii="Arial" w:hAnsi="Arial" w:cs="Arial"/>
                <w:color w:val="000000"/>
                <w:sz w:val="18"/>
                <w:szCs w:val="18"/>
              </w:rPr>
              <w:t>50</w:t>
            </w:r>
            <w:r w:rsidRPr="00CE4E59">
              <w:rPr>
                <w:rFonts w:ascii="Arial" w:hAnsi="Arial" w:cs="Arial"/>
                <w:color w:val="000000"/>
                <w:sz w:val="18"/>
                <w:szCs w:val="18"/>
              </w:rPr>
              <w:t>$</w:t>
            </w:r>
          </w:p>
        </w:tc>
      </w:tr>
      <w:tr w:rsidR="00CE4E59" w14:paraId="3945B750" w14:textId="77777777" w:rsidTr="00CE4E59">
        <w:tc>
          <w:tcPr>
            <w:tcW w:w="9000" w:type="dxa"/>
            <w:tcBorders>
              <w:top w:val="nil"/>
              <w:left w:val="nil"/>
              <w:bottom w:val="nil"/>
              <w:right w:val="nil"/>
            </w:tcBorders>
            <w:vAlign w:val="center"/>
            <w:hideMark/>
          </w:tcPr>
          <w:p w14:paraId="5D0AC25F" w14:textId="77777777" w:rsidR="00CE4E59" w:rsidRPr="00CE4E59" w:rsidRDefault="00CE4E59">
            <w:pPr>
              <w:rPr>
                <w:rFonts w:ascii="Arial" w:hAnsi="Arial" w:cs="Arial"/>
                <w:color w:val="000000"/>
                <w:sz w:val="18"/>
                <w:szCs w:val="18"/>
              </w:rPr>
            </w:pPr>
            <w:r w:rsidRPr="00CE4E59">
              <w:rPr>
                <w:rFonts w:ascii="Arial" w:hAnsi="Arial" w:cs="Arial"/>
                <w:color w:val="000000"/>
                <w:sz w:val="18"/>
                <w:szCs w:val="18"/>
              </w:rPr>
              <w:t>**</w:t>
            </w:r>
            <w:proofErr w:type="spellStart"/>
            <w:r w:rsidRPr="00CE4E59">
              <w:rPr>
                <w:rFonts w:ascii="Arial" w:hAnsi="Arial" w:cs="Arial"/>
                <w:color w:val="000000"/>
                <w:sz w:val="18"/>
                <w:szCs w:val="18"/>
              </w:rPr>
              <w:t>Coût</w:t>
            </w:r>
            <w:proofErr w:type="spellEnd"/>
            <w:r w:rsidRPr="00CE4E59">
              <w:rPr>
                <w:rFonts w:ascii="Arial" w:hAnsi="Arial" w:cs="Arial"/>
                <w:color w:val="000000"/>
                <w:sz w:val="18"/>
                <w:szCs w:val="18"/>
              </w:rPr>
              <w:t xml:space="preserve"> par </w:t>
            </w:r>
            <w:proofErr w:type="spellStart"/>
            <w:r w:rsidRPr="00CE4E59">
              <w:rPr>
                <w:rFonts w:ascii="Arial" w:hAnsi="Arial" w:cs="Arial"/>
                <w:color w:val="000000"/>
                <w:sz w:val="18"/>
                <w:szCs w:val="18"/>
              </w:rPr>
              <w:t>personne</w:t>
            </w:r>
            <w:proofErr w:type="spellEnd"/>
          </w:p>
        </w:tc>
        <w:tc>
          <w:tcPr>
            <w:tcW w:w="705" w:type="dxa"/>
            <w:tcBorders>
              <w:top w:val="nil"/>
              <w:left w:val="nil"/>
              <w:bottom w:val="nil"/>
              <w:right w:val="nil"/>
            </w:tcBorders>
            <w:vAlign w:val="center"/>
            <w:hideMark/>
          </w:tcPr>
          <w:p w14:paraId="00CFA6FC" w14:textId="77777777" w:rsidR="00CE4E59" w:rsidRPr="00CE4E59" w:rsidRDefault="00CE4E59">
            <w:pPr>
              <w:rPr>
                <w:rFonts w:ascii="Arial" w:hAnsi="Arial" w:cs="Arial"/>
                <w:color w:val="000000"/>
                <w:sz w:val="18"/>
                <w:szCs w:val="18"/>
              </w:rPr>
            </w:pPr>
          </w:p>
        </w:tc>
      </w:tr>
    </w:tbl>
    <w:p w14:paraId="42964085" w14:textId="77777777" w:rsidR="00CE4E59" w:rsidRDefault="00CE4E59" w:rsidP="00CE4E59">
      <w:pPr>
        <w:pStyle w:val="NormalWeb"/>
        <w:rPr>
          <w:rFonts w:ascii="Verdana" w:hAnsi="Verdana"/>
          <w:color w:val="000000"/>
          <w:sz w:val="21"/>
          <w:szCs w:val="21"/>
        </w:rPr>
      </w:pPr>
      <w:r>
        <w:rPr>
          <w:rFonts w:ascii="Verdana" w:hAnsi="Verdana"/>
          <w:color w:val="000000"/>
          <w:sz w:val="21"/>
          <w:szCs w:val="21"/>
        </w:rPr>
        <w:t> </w:t>
      </w:r>
    </w:p>
    <w:p w14:paraId="1936060F" w14:textId="77777777" w:rsidR="00CE4E59" w:rsidRPr="00AA062B" w:rsidRDefault="00CE4E59" w:rsidP="0096712D">
      <w:pPr>
        <w:spacing w:after="0" w:line="240" w:lineRule="auto"/>
        <w:rPr>
          <w:rFonts w:ascii="Arial" w:hAnsi="Arial" w:cs="Arial"/>
          <w:b/>
          <w:sz w:val="18"/>
          <w:szCs w:val="18"/>
          <w:u w:val="single"/>
          <w:lang w:val="fr-CA"/>
        </w:rPr>
      </w:pPr>
    </w:p>
    <w:p w14:paraId="48933BD3" w14:textId="77777777" w:rsidR="00AA062B" w:rsidRPr="00CE4E59" w:rsidRDefault="00AA062B" w:rsidP="00AA062B">
      <w:pPr>
        <w:spacing w:after="0" w:line="240" w:lineRule="auto"/>
        <w:rPr>
          <w:rFonts w:ascii="Arial" w:hAnsi="Arial" w:cs="Arial"/>
          <w:sz w:val="18"/>
          <w:szCs w:val="18"/>
          <w:lang w:val="fr-CA"/>
        </w:rPr>
      </w:pPr>
    </w:p>
    <w:p w14:paraId="536AE757" w14:textId="77777777" w:rsidR="007A01CC" w:rsidRDefault="007A01CC" w:rsidP="00AA062B">
      <w:pPr>
        <w:spacing w:after="0" w:line="240" w:lineRule="auto"/>
        <w:rPr>
          <w:rFonts w:ascii="Arial" w:hAnsi="Arial" w:cs="Arial"/>
          <w:sz w:val="18"/>
          <w:szCs w:val="18"/>
          <w:lang w:val="fr-FR"/>
        </w:rPr>
      </w:pPr>
    </w:p>
    <w:p w14:paraId="4739DEB4" w14:textId="77777777" w:rsidR="00CE4E59" w:rsidRDefault="00CE4E59" w:rsidP="00AA062B">
      <w:pPr>
        <w:spacing w:after="0" w:line="240" w:lineRule="auto"/>
        <w:rPr>
          <w:rFonts w:ascii="Arial" w:hAnsi="Arial" w:cs="Arial"/>
          <w:sz w:val="18"/>
          <w:szCs w:val="18"/>
          <w:lang w:val="fr-FR"/>
        </w:rPr>
      </w:pPr>
    </w:p>
    <w:p w14:paraId="12218106" w14:textId="77777777" w:rsidR="00CE4E59" w:rsidRDefault="00CE4E59" w:rsidP="00AA062B">
      <w:pPr>
        <w:spacing w:after="0" w:line="240" w:lineRule="auto"/>
        <w:rPr>
          <w:rFonts w:ascii="Arial" w:hAnsi="Arial" w:cs="Arial"/>
          <w:sz w:val="18"/>
          <w:szCs w:val="18"/>
          <w:lang w:val="fr-FR"/>
        </w:rPr>
      </w:pPr>
    </w:p>
    <w:p w14:paraId="2A5F90A8" w14:textId="77777777" w:rsidR="00CE4E59" w:rsidRDefault="00CE4E59" w:rsidP="00AA062B">
      <w:pPr>
        <w:spacing w:after="0" w:line="240" w:lineRule="auto"/>
        <w:rPr>
          <w:rFonts w:ascii="Arial" w:hAnsi="Arial" w:cs="Arial"/>
          <w:sz w:val="18"/>
          <w:szCs w:val="18"/>
          <w:lang w:val="fr-FR"/>
        </w:rPr>
      </w:pPr>
    </w:p>
    <w:p w14:paraId="2F3D4FD4" w14:textId="77777777" w:rsidR="00CE4E59" w:rsidRDefault="00CE4E59" w:rsidP="00AA062B">
      <w:pPr>
        <w:spacing w:after="0" w:line="240" w:lineRule="auto"/>
        <w:rPr>
          <w:rFonts w:ascii="Arial" w:hAnsi="Arial" w:cs="Arial"/>
          <w:sz w:val="18"/>
          <w:szCs w:val="18"/>
          <w:lang w:val="fr-FR"/>
        </w:rPr>
      </w:pPr>
    </w:p>
    <w:p w14:paraId="5E2C46D7" w14:textId="77777777" w:rsidR="00CE4E59" w:rsidRDefault="00CE4E59" w:rsidP="00AA062B">
      <w:pPr>
        <w:spacing w:after="0" w:line="240" w:lineRule="auto"/>
        <w:rPr>
          <w:rFonts w:ascii="Arial" w:hAnsi="Arial" w:cs="Arial"/>
          <w:sz w:val="18"/>
          <w:szCs w:val="18"/>
          <w:lang w:val="fr-FR"/>
        </w:rPr>
      </w:pPr>
    </w:p>
    <w:p w14:paraId="63A6833D" w14:textId="77777777" w:rsidR="00A91474" w:rsidRDefault="00A91474" w:rsidP="00AA062B">
      <w:pPr>
        <w:spacing w:after="0" w:line="240" w:lineRule="auto"/>
        <w:rPr>
          <w:rFonts w:ascii="Arial" w:hAnsi="Arial" w:cs="Arial"/>
          <w:sz w:val="18"/>
          <w:szCs w:val="18"/>
          <w:lang w:val="fr-FR"/>
        </w:rPr>
      </w:pPr>
    </w:p>
    <w:p w14:paraId="0605B2E6" w14:textId="77777777" w:rsidR="00A91474" w:rsidRDefault="00A91474" w:rsidP="00AA062B">
      <w:pPr>
        <w:spacing w:after="0" w:line="240" w:lineRule="auto"/>
        <w:rPr>
          <w:rFonts w:ascii="Arial" w:hAnsi="Arial" w:cs="Arial"/>
          <w:sz w:val="18"/>
          <w:szCs w:val="18"/>
          <w:lang w:val="fr-FR"/>
        </w:rPr>
      </w:pPr>
    </w:p>
    <w:p w14:paraId="23ACDF13" w14:textId="77777777" w:rsidR="00CE4E59" w:rsidRDefault="00CE4E59" w:rsidP="00AA062B">
      <w:pPr>
        <w:spacing w:after="0" w:line="240" w:lineRule="auto"/>
        <w:rPr>
          <w:rFonts w:ascii="Arial" w:hAnsi="Arial" w:cs="Arial"/>
          <w:sz w:val="18"/>
          <w:szCs w:val="18"/>
          <w:lang w:val="fr-FR"/>
        </w:rPr>
      </w:pPr>
    </w:p>
    <w:p w14:paraId="6E78B743" w14:textId="77777777" w:rsidR="00433DFE" w:rsidRDefault="00433DFE" w:rsidP="0096712D">
      <w:pPr>
        <w:spacing w:after="0" w:line="240" w:lineRule="auto"/>
        <w:rPr>
          <w:rFonts w:ascii="Arial" w:hAnsi="Arial" w:cs="Arial"/>
          <w:b/>
          <w:sz w:val="24"/>
          <w:szCs w:val="24"/>
          <w:lang w:val="fr-CA"/>
        </w:rPr>
      </w:pPr>
    </w:p>
    <w:p w14:paraId="27552DAD" w14:textId="72096BC7" w:rsidR="0096712D" w:rsidRPr="00E244F5" w:rsidRDefault="00E244F5" w:rsidP="0096712D">
      <w:pPr>
        <w:spacing w:after="0" w:line="240" w:lineRule="auto"/>
        <w:rPr>
          <w:rFonts w:ascii="Arial" w:hAnsi="Arial" w:cs="Arial"/>
          <w:b/>
          <w:sz w:val="24"/>
          <w:szCs w:val="24"/>
          <w:lang w:val="fr-CA"/>
        </w:rPr>
      </w:pPr>
      <w:r>
        <w:rPr>
          <w:rFonts w:ascii="Arial" w:hAnsi="Arial" w:cs="Arial"/>
          <w:b/>
          <w:sz w:val="24"/>
          <w:szCs w:val="24"/>
          <w:lang w:val="fr-CA"/>
        </w:rPr>
        <w:lastRenderedPageBreak/>
        <w:t>►</w:t>
      </w:r>
      <w:r w:rsidR="0096712D" w:rsidRPr="00E244F5">
        <w:rPr>
          <w:rFonts w:ascii="Arial" w:hAnsi="Arial" w:cs="Arial"/>
          <w:b/>
          <w:sz w:val="24"/>
          <w:szCs w:val="24"/>
          <w:lang w:val="fr-CA"/>
        </w:rPr>
        <w:t xml:space="preserve">Un minimum de deux douzaines par variétés de canapés est exigé </w:t>
      </w:r>
    </w:p>
    <w:p w14:paraId="09C612E1" w14:textId="77777777" w:rsidR="00CE4E59" w:rsidRDefault="00CE4E59" w:rsidP="0096712D">
      <w:pPr>
        <w:spacing w:after="0" w:line="240" w:lineRule="auto"/>
        <w:rPr>
          <w:rFonts w:ascii="Arial" w:hAnsi="Arial" w:cs="Arial"/>
          <w:sz w:val="18"/>
          <w:szCs w:val="18"/>
          <w:lang w:val="fr-CA"/>
        </w:rPr>
      </w:pPr>
    </w:p>
    <w:p w14:paraId="0ECEEABA" w14:textId="77777777" w:rsidR="00907B5D" w:rsidRDefault="00907B5D" w:rsidP="00907B5D">
      <w:pPr>
        <w:spacing w:line="240" w:lineRule="auto"/>
        <w:rPr>
          <w:rFonts w:ascii="Arial" w:hAnsi="Arial" w:cs="Arial"/>
          <w:b/>
          <w:sz w:val="18"/>
          <w:szCs w:val="18"/>
          <w:u w:val="single"/>
          <w:lang w:val="fr-CA"/>
        </w:rPr>
      </w:pPr>
    </w:p>
    <w:p w14:paraId="330FA2C2" w14:textId="77777777" w:rsidR="00907B5D" w:rsidRPr="00AA062B" w:rsidRDefault="00907B5D" w:rsidP="00907B5D">
      <w:pPr>
        <w:spacing w:line="240" w:lineRule="auto"/>
        <w:rPr>
          <w:rFonts w:ascii="Arial" w:hAnsi="Arial" w:cs="Arial"/>
          <w:b/>
          <w:sz w:val="18"/>
          <w:szCs w:val="18"/>
          <w:u w:val="single"/>
          <w:lang w:val="fr-CA"/>
        </w:rPr>
      </w:pPr>
      <w:r w:rsidRPr="00AA062B">
        <w:rPr>
          <w:rFonts w:ascii="Arial" w:hAnsi="Arial" w:cs="Arial"/>
          <w:b/>
          <w:sz w:val="18"/>
          <w:szCs w:val="18"/>
          <w:u w:val="single"/>
          <w:lang w:val="fr-CA"/>
        </w:rPr>
        <w:t>Cocktail / Canapés</w:t>
      </w:r>
    </w:p>
    <w:p w14:paraId="79E3C75D" w14:textId="77777777" w:rsidR="00AA062B" w:rsidRPr="00AA062B" w:rsidRDefault="00AA062B" w:rsidP="0096712D">
      <w:pPr>
        <w:spacing w:after="0" w:line="240" w:lineRule="auto"/>
        <w:rPr>
          <w:rFonts w:ascii="Arial" w:hAnsi="Arial" w:cs="Arial"/>
          <w:sz w:val="18"/>
          <w:szCs w:val="18"/>
          <w:lang w:val="fr-CA"/>
        </w:rPr>
      </w:pPr>
    </w:p>
    <w:p w14:paraId="3264214A" w14:textId="632B986C" w:rsidR="0096712D" w:rsidRDefault="0096712D" w:rsidP="0096712D">
      <w:pPr>
        <w:spacing w:after="0" w:line="240" w:lineRule="auto"/>
        <w:rPr>
          <w:rFonts w:ascii="Arial" w:hAnsi="Arial" w:cs="Arial"/>
          <w:b/>
          <w:sz w:val="18"/>
          <w:szCs w:val="18"/>
          <w:lang w:val="fr-CA"/>
        </w:rPr>
      </w:pPr>
      <w:r w:rsidRPr="00CE4E59">
        <w:rPr>
          <w:rFonts w:ascii="Arial" w:hAnsi="Arial" w:cs="Arial"/>
          <w:b/>
          <w:sz w:val="18"/>
          <w:szCs w:val="18"/>
          <w:u w:val="single"/>
          <w:lang w:val="fr-CA"/>
        </w:rPr>
        <w:t>Froid</w:t>
      </w:r>
      <w:r w:rsidRPr="00CE4E59">
        <w:rPr>
          <w:rFonts w:ascii="Arial" w:hAnsi="Arial" w:cs="Arial"/>
          <w:b/>
          <w:sz w:val="18"/>
          <w:szCs w:val="18"/>
          <w:lang w:val="fr-CA"/>
        </w:rPr>
        <w:t xml:space="preserve"> 2</w:t>
      </w:r>
      <w:r w:rsidR="00994447">
        <w:rPr>
          <w:rFonts w:ascii="Arial" w:hAnsi="Arial" w:cs="Arial"/>
          <w:b/>
          <w:sz w:val="18"/>
          <w:szCs w:val="18"/>
          <w:lang w:val="fr-CA"/>
        </w:rPr>
        <w:t>7</w:t>
      </w:r>
      <w:r w:rsidRPr="00CE4E59">
        <w:rPr>
          <w:rFonts w:ascii="Arial" w:hAnsi="Arial" w:cs="Arial"/>
          <w:b/>
          <w:sz w:val="18"/>
          <w:szCs w:val="18"/>
          <w:lang w:val="fr-CA"/>
        </w:rPr>
        <w:t>$/dz</w:t>
      </w:r>
    </w:p>
    <w:p w14:paraId="465DD9F1" w14:textId="77777777" w:rsidR="00CE4E59" w:rsidRPr="00CE4E59" w:rsidRDefault="00CE4E59" w:rsidP="0096712D">
      <w:pPr>
        <w:spacing w:after="0" w:line="240" w:lineRule="auto"/>
        <w:rPr>
          <w:rFonts w:ascii="Arial" w:hAnsi="Arial" w:cs="Arial"/>
          <w:b/>
          <w:sz w:val="20"/>
          <w:szCs w:val="20"/>
          <w:lang w:val="fr-CA"/>
        </w:rPr>
      </w:pPr>
    </w:p>
    <w:p w14:paraId="197EC606" w14:textId="77777777" w:rsidR="0096712D" w:rsidRPr="004174AD" w:rsidRDefault="0096712D" w:rsidP="0096712D">
      <w:pPr>
        <w:spacing w:after="0" w:line="240" w:lineRule="auto"/>
        <w:rPr>
          <w:rFonts w:ascii="Arial" w:hAnsi="Arial" w:cs="Arial"/>
          <w:sz w:val="18"/>
          <w:szCs w:val="18"/>
          <w:lang w:val="fr-CA"/>
        </w:rPr>
      </w:pPr>
    </w:p>
    <w:tbl>
      <w:tblPr>
        <w:tblW w:w="0" w:type="auto"/>
        <w:tblCellMar>
          <w:left w:w="0" w:type="dxa"/>
          <w:right w:w="0" w:type="dxa"/>
        </w:tblCellMar>
        <w:tblLook w:val="04A0" w:firstRow="1" w:lastRow="0" w:firstColumn="1" w:lastColumn="0" w:noHBand="0" w:noVBand="1"/>
      </w:tblPr>
      <w:tblGrid>
        <w:gridCol w:w="8395"/>
        <w:gridCol w:w="6"/>
      </w:tblGrid>
      <w:tr w:rsidR="00CE4E59" w:rsidRPr="00E33F86" w14:paraId="736AB851" w14:textId="77777777" w:rsidTr="00CE4E59">
        <w:tc>
          <w:tcPr>
            <w:tcW w:w="0" w:type="auto"/>
            <w:tcBorders>
              <w:top w:val="nil"/>
              <w:left w:val="nil"/>
              <w:bottom w:val="nil"/>
              <w:right w:val="nil"/>
            </w:tcBorders>
            <w:vAlign w:val="center"/>
            <w:hideMark/>
          </w:tcPr>
          <w:p w14:paraId="2F7F94FE"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 xml:space="preserve">Assortissement de Sushi Épicure (option végétarienne disponible), délais minimum de 72 </w:t>
            </w:r>
            <w:proofErr w:type="spellStart"/>
            <w:r w:rsidRPr="00CE4E59">
              <w:rPr>
                <w:rFonts w:ascii="Arial" w:eastAsia="Times New Roman" w:hAnsi="Arial" w:cs="Arial"/>
                <w:color w:val="000000"/>
                <w:sz w:val="18"/>
                <w:szCs w:val="18"/>
                <w:lang w:val="fr-FR" w:eastAsia="fr-FR"/>
              </w:rPr>
              <w:t>hrs</w:t>
            </w:r>
            <w:proofErr w:type="spellEnd"/>
            <w:r w:rsidRPr="00CE4E59">
              <w:rPr>
                <w:rFonts w:ascii="Arial" w:eastAsia="Times New Roman" w:hAnsi="Arial" w:cs="Arial"/>
                <w:color w:val="000000"/>
                <w:sz w:val="18"/>
                <w:szCs w:val="18"/>
                <w:lang w:val="fr-FR" w:eastAsia="fr-FR"/>
              </w:rPr>
              <w:t>***</w:t>
            </w:r>
          </w:p>
        </w:tc>
        <w:tc>
          <w:tcPr>
            <w:tcW w:w="0" w:type="auto"/>
            <w:tcBorders>
              <w:top w:val="nil"/>
              <w:left w:val="nil"/>
              <w:bottom w:val="nil"/>
              <w:right w:val="nil"/>
            </w:tcBorders>
            <w:vAlign w:val="center"/>
            <w:hideMark/>
          </w:tcPr>
          <w:p w14:paraId="4C83B2AF"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315C30A0" w14:textId="77777777" w:rsidTr="00CE4E59">
        <w:tc>
          <w:tcPr>
            <w:tcW w:w="0" w:type="auto"/>
            <w:tcBorders>
              <w:top w:val="nil"/>
              <w:left w:val="nil"/>
              <w:bottom w:val="nil"/>
              <w:right w:val="nil"/>
            </w:tcBorders>
            <w:vAlign w:val="center"/>
            <w:hideMark/>
          </w:tcPr>
          <w:p w14:paraId="602DE5F9"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proofErr w:type="spellStart"/>
            <w:r w:rsidRPr="00CE4E59">
              <w:rPr>
                <w:rFonts w:ascii="Arial" w:eastAsia="Times New Roman" w:hAnsi="Arial" w:cs="Arial"/>
                <w:color w:val="000000"/>
                <w:sz w:val="18"/>
                <w:szCs w:val="18"/>
                <w:lang w:val="fr-FR" w:eastAsia="fr-FR"/>
              </w:rPr>
              <w:t>Crostini</w:t>
            </w:r>
            <w:proofErr w:type="spellEnd"/>
            <w:r w:rsidRPr="00CE4E59">
              <w:rPr>
                <w:rFonts w:ascii="Arial" w:eastAsia="Times New Roman" w:hAnsi="Arial" w:cs="Arial"/>
                <w:color w:val="000000"/>
                <w:sz w:val="18"/>
                <w:szCs w:val="18"/>
                <w:lang w:val="fr-FR" w:eastAsia="fr-FR"/>
              </w:rPr>
              <w:t xml:space="preserve"> de fromage Brie, figues au miel et pacanes</w:t>
            </w:r>
          </w:p>
        </w:tc>
        <w:tc>
          <w:tcPr>
            <w:tcW w:w="0" w:type="auto"/>
            <w:tcBorders>
              <w:top w:val="nil"/>
              <w:left w:val="nil"/>
              <w:bottom w:val="nil"/>
              <w:right w:val="nil"/>
            </w:tcBorders>
            <w:vAlign w:val="center"/>
            <w:hideMark/>
          </w:tcPr>
          <w:p w14:paraId="5BDC66AF"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66F64BD4" w14:textId="77777777" w:rsidTr="00CE4E59">
        <w:tc>
          <w:tcPr>
            <w:tcW w:w="0" w:type="auto"/>
            <w:tcBorders>
              <w:top w:val="nil"/>
              <w:left w:val="nil"/>
              <w:bottom w:val="nil"/>
              <w:right w:val="nil"/>
            </w:tcBorders>
            <w:vAlign w:val="center"/>
            <w:hideMark/>
          </w:tcPr>
          <w:p w14:paraId="38C236ED"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Mousseline fromage de chèvre aux fines herbes, figues caramélisées au vinaigre balsamique en coupelle</w:t>
            </w:r>
          </w:p>
        </w:tc>
        <w:tc>
          <w:tcPr>
            <w:tcW w:w="0" w:type="auto"/>
            <w:tcBorders>
              <w:top w:val="nil"/>
              <w:left w:val="nil"/>
              <w:bottom w:val="nil"/>
              <w:right w:val="nil"/>
            </w:tcBorders>
            <w:vAlign w:val="center"/>
            <w:hideMark/>
          </w:tcPr>
          <w:p w14:paraId="0DC202E9"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044AB9F2" w14:textId="77777777" w:rsidTr="00CE4E59">
        <w:tc>
          <w:tcPr>
            <w:tcW w:w="0" w:type="auto"/>
            <w:tcBorders>
              <w:top w:val="nil"/>
              <w:left w:val="nil"/>
              <w:bottom w:val="nil"/>
              <w:right w:val="nil"/>
            </w:tcBorders>
            <w:vAlign w:val="center"/>
            <w:hideMark/>
          </w:tcPr>
          <w:p w14:paraId="093CC07F"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Napoléon de chorizo à la gelée de poivron doux</w:t>
            </w:r>
          </w:p>
        </w:tc>
        <w:tc>
          <w:tcPr>
            <w:tcW w:w="0" w:type="auto"/>
            <w:tcBorders>
              <w:top w:val="nil"/>
              <w:left w:val="nil"/>
              <w:bottom w:val="nil"/>
              <w:right w:val="nil"/>
            </w:tcBorders>
            <w:vAlign w:val="center"/>
            <w:hideMark/>
          </w:tcPr>
          <w:p w14:paraId="7AB1710B"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75C62FBC" w14:textId="77777777" w:rsidTr="00CE4E59">
        <w:tc>
          <w:tcPr>
            <w:tcW w:w="0" w:type="auto"/>
            <w:tcBorders>
              <w:top w:val="nil"/>
              <w:left w:val="nil"/>
              <w:bottom w:val="nil"/>
              <w:right w:val="nil"/>
            </w:tcBorders>
            <w:vAlign w:val="center"/>
            <w:hideMark/>
          </w:tcPr>
          <w:p w14:paraId="41CC31A3"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Blinis au saumon fumé et fromage à la crème</w:t>
            </w:r>
          </w:p>
        </w:tc>
        <w:tc>
          <w:tcPr>
            <w:tcW w:w="0" w:type="auto"/>
            <w:tcBorders>
              <w:top w:val="nil"/>
              <w:left w:val="nil"/>
              <w:bottom w:val="nil"/>
              <w:right w:val="nil"/>
            </w:tcBorders>
            <w:vAlign w:val="center"/>
            <w:hideMark/>
          </w:tcPr>
          <w:p w14:paraId="519900F2"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13EE88C7" w14:textId="77777777" w:rsidTr="00CE4E59">
        <w:tc>
          <w:tcPr>
            <w:tcW w:w="0" w:type="auto"/>
            <w:tcBorders>
              <w:top w:val="nil"/>
              <w:left w:val="nil"/>
              <w:bottom w:val="nil"/>
              <w:right w:val="nil"/>
            </w:tcBorders>
            <w:vAlign w:val="center"/>
            <w:hideMark/>
          </w:tcPr>
          <w:p w14:paraId="4F2227BF" w14:textId="3EE82A5A"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 xml:space="preserve">Carpaccio de bœuf à l’huile de truffe, micro mesclun et céleri rémoulade en petite navette au sésame </w:t>
            </w:r>
          </w:p>
        </w:tc>
        <w:tc>
          <w:tcPr>
            <w:tcW w:w="0" w:type="auto"/>
            <w:tcBorders>
              <w:top w:val="nil"/>
              <w:left w:val="nil"/>
              <w:bottom w:val="nil"/>
              <w:right w:val="nil"/>
            </w:tcBorders>
            <w:vAlign w:val="center"/>
            <w:hideMark/>
          </w:tcPr>
          <w:p w14:paraId="6C5BAC51"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32E067AF" w14:textId="77777777" w:rsidTr="00CE4E59">
        <w:tc>
          <w:tcPr>
            <w:tcW w:w="0" w:type="auto"/>
            <w:tcBorders>
              <w:top w:val="nil"/>
              <w:left w:val="nil"/>
              <w:bottom w:val="nil"/>
              <w:right w:val="nil"/>
            </w:tcBorders>
            <w:vAlign w:val="center"/>
            <w:hideMark/>
          </w:tcPr>
          <w:p w14:paraId="4101FCC1"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proofErr w:type="spellStart"/>
            <w:r w:rsidRPr="00CE4E59">
              <w:rPr>
                <w:rFonts w:ascii="Arial" w:eastAsia="Times New Roman" w:hAnsi="Arial" w:cs="Arial"/>
                <w:color w:val="000000"/>
                <w:sz w:val="18"/>
                <w:szCs w:val="18"/>
                <w:lang w:val="fr-FR" w:eastAsia="fr-FR"/>
              </w:rPr>
              <w:t>Bocconcini</w:t>
            </w:r>
            <w:proofErr w:type="spellEnd"/>
            <w:r w:rsidRPr="00CE4E59">
              <w:rPr>
                <w:rFonts w:ascii="Arial" w:eastAsia="Times New Roman" w:hAnsi="Arial" w:cs="Arial"/>
                <w:color w:val="000000"/>
                <w:sz w:val="18"/>
                <w:szCs w:val="18"/>
                <w:lang w:val="fr-FR" w:eastAsia="fr-FR"/>
              </w:rPr>
              <w:t xml:space="preserve"> mariné au pesto, tomate cerise feuille de basilic en brochette</w:t>
            </w:r>
          </w:p>
        </w:tc>
        <w:tc>
          <w:tcPr>
            <w:tcW w:w="0" w:type="auto"/>
            <w:vAlign w:val="center"/>
            <w:hideMark/>
          </w:tcPr>
          <w:p w14:paraId="044A5661" w14:textId="77777777" w:rsidR="00CE4E59" w:rsidRPr="00CE4E59" w:rsidRDefault="00CE4E59" w:rsidP="00CE4E59">
            <w:pPr>
              <w:spacing w:after="0" w:line="240" w:lineRule="auto"/>
              <w:rPr>
                <w:rFonts w:ascii="Times New Roman" w:eastAsia="Times New Roman" w:hAnsi="Times New Roman" w:cs="Times New Roman"/>
                <w:sz w:val="20"/>
                <w:szCs w:val="20"/>
                <w:lang w:val="fr-FR" w:eastAsia="fr-FR"/>
              </w:rPr>
            </w:pPr>
          </w:p>
        </w:tc>
      </w:tr>
    </w:tbl>
    <w:p w14:paraId="65F67100" w14:textId="77777777" w:rsidR="0096712D" w:rsidRDefault="0096712D" w:rsidP="0096712D">
      <w:pPr>
        <w:spacing w:after="0" w:line="240" w:lineRule="auto"/>
        <w:rPr>
          <w:rFonts w:ascii="Arial" w:hAnsi="Arial" w:cs="Arial"/>
          <w:b/>
          <w:sz w:val="18"/>
          <w:szCs w:val="18"/>
          <w:u w:val="single"/>
          <w:lang w:val="fr-FR"/>
        </w:rPr>
      </w:pPr>
    </w:p>
    <w:p w14:paraId="3A59F154" w14:textId="77777777" w:rsidR="00CE4E59" w:rsidRDefault="00CE4E59" w:rsidP="0096712D">
      <w:pPr>
        <w:spacing w:after="0" w:line="240" w:lineRule="auto"/>
        <w:rPr>
          <w:rFonts w:ascii="Arial" w:hAnsi="Arial" w:cs="Arial"/>
          <w:b/>
          <w:sz w:val="18"/>
          <w:szCs w:val="18"/>
          <w:u w:val="single"/>
          <w:lang w:val="fr-FR"/>
        </w:rPr>
      </w:pPr>
    </w:p>
    <w:p w14:paraId="278C05AC" w14:textId="77777777" w:rsidR="00CE4E59" w:rsidRPr="00CE4E59" w:rsidRDefault="00CE4E59" w:rsidP="0096712D">
      <w:pPr>
        <w:spacing w:after="0" w:line="240" w:lineRule="auto"/>
        <w:rPr>
          <w:rFonts w:ascii="Arial" w:hAnsi="Arial" w:cs="Arial"/>
          <w:b/>
          <w:sz w:val="18"/>
          <w:szCs w:val="18"/>
          <w:u w:val="single"/>
          <w:lang w:val="fr-FR"/>
        </w:rPr>
      </w:pPr>
    </w:p>
    <w:p w14:paraId="41C26F60" w14:textId="6EB33132" w:rsidR="0096712D" w:rsidRDefault="0096712D" w:rsidP="0096712D">
      <w:pPr>
        <w:spacing w:after="0" w:line="240" w:lineRule="auto"/>
        <w:rPr>
          <w:rFonts w:ascii="Arial" w:hAnsi="Arial" w:cs="Arial"/>
          <w:b/>
          <w:sz w:val="18"/>
          <w:szCs w:val="18"/>
          <w:u w:val="single"/>
          <w:lang w:val="fr-CA"/>
        </w:rPr>
      </w:pPr>
      <w:r w:rsidRPr="00CE4E59">
        <w:rPr>
          <w:rFonts w:ascii="Arial" w:hAnsi="Arial" w:cs="Arial"/>
          <w:b/>
          <w:sz w:val="18"/>
          <w:szCs w:val="18"/>
          <w:u w:val="single"/>
          <w:lang w:val="fr-CA"/>
        </w:rPr>
        <w:t>Les Verrines 2</w:t>
      </w:r>
      <w:r w:rsidR="00994447">
        <w:rPr>
          <w:rFonts w:ascii="Arial" w:hAnsi="Arial" w:cs="Arial"/>
          <w:b/>
          <w:sz w:val="18"/>
          <w:szCs w:val="18"/>
          <w:u w:val="single"/>
          <w:lang w:val="fr-CA"/>
        </w:rPr>
        <w:t>7</w:t>
      </w:r>
      <w:r w:rsidRPr="00CE4E59">
        <w:rPr>
          <w:rFonts w:ascii="Arial" w:hAnsi="Arial" w:cs="Arial"/>
          <w:b/>
          <w:sz w:val="18"/>
          <w:szCs w:val="18"/>
          <w:u w:val="single"/>
          <w:lang w:val="fr-CA"/>
        </w:rPr>
        <w:t>$/dz</w:t>
      </w:r>
    </w:p>
    <w:p w14:paraId="5B37922F" w14:textId="77777777" w:rsidR="00CE4E59" w:rsidRPr="00CE4E59" w:rsidRDefault="00CE4E59" w:rsidP="0096712D">
      <w:pPr>
        <w:spacing w:after="0" w:line="240" w:lineRule="auto"/>
        <w:rPr>
          <w:rFonts w:ascii="Arial" w:hAnsi="Arial" w:cs="Arial"/>
          <w:b/>
          <w:sz w:val="18"/>
          <w:szCs w:val="18"/>
          <w:u w:val="single"/>
          <w:lang w:val="fr-CA"/>
        </w:rPr>
      </w:pPr>
    </w:p>
    <w:p w14:paraId="7DF00CE2" w14:textId="77777777" w:rsidR="0096712D" w:rsidRPr="004174AD" w:rsidRDefault="0096712D" w:rsidP="0096712D">
      <w:pPr>
        <w:spacing w:after="0" w:line="240" w:lineRule="auto"/>
        <w:rPr>
          <w:rFonts w:ascii="Arial" w:hAnsi="Arial" w:cs="Arial"/>
          <w:sz w:val="18"/>
          <w:szCs w:val="18"/>
          <w:lang w:val="fr-CA"/>
        </w:rPr>
      </w:pPr>
    </w:p>
    <w:tbl>
      <w:tblPr>
        <w:tblW w:w="0" w:type="auto"/>
        <w:tblCellMar>
          <w:left w:w="0" w:type="dxa"/>
          <w:right w:w="0" w:type="dxa"/>
        </w:tblCellMar>
        <w:tblLook w:val="04A0" w:firstRow="1" w:lastRow="0" w:firstColumn="1" w:lastColumn="0" w:noHBand="0" w:noVBand="1"/>
      </w:tblPr>
      <w:tblGrid>
        <w:gridCol w:w="7890"/>
        <w:gridCol w:w="6"/>
      </w:tblGrid>
      <w:tr w:rsidR="00CE4E59" w:rsidRPr="00E33F86" w14:paraId="48A4C718" w14:textId="77777777" w:rsidTr="00CE4E59">
        <w:tc>
          <w:tcPr>
            <w:tcW w:w="0" w:type="auto"/>
            <w:tcBorders>
              <w:top w:val="nil"/>
              <w:left w:val="nil"/>
              <w:bottom w:val="nil"/>
              <w:right w:val="nil"/>
            </w:tcBorders>
            <w:vAlign w:val="center"/>
            <w:hideMark/>
          </w:tcPr>
          <w:p w14:paraId="7D2B24F2"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Salsa de saumon fumé et mousseline d’avocat</w:t>
            </w:r>
          </w:p>
        </w:tc>
        <w:tc>
          <w:tcPr>
            <w:tcW w:w="0" w:type="auto"/>
            <w:tcBorders>
              <w:top w:val="nil"/>
              <w:left w:val="nil"/>
              <w:bottom w:val="nil"/>
              <w:right w:val="nil"/>
            </w:tcBorders>
            <w:vAlign w:val="center"/>
            <w:hideMark/>
          </w:tcPr>
          <w:p w14:paraId="7B355903"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513223DC" w14:textId="77777777" w:rsidTr="00CE4E59">
        <w:tc>
          <w:tcPr>
            <w:tcW w:w="0" w:type="auto"/>
            <w:tcBorders>
              <w:top w:val="nil"/>
              <w:left w:val="nil"/>
              <w:bottom w:val="nil"/>
              <w:right w:val="nil"/>
            </w:tcBorders>
            <w:vAlign w:val="center"/>
            <w:hideMark/>
          </w:tcPr>
          <w:p w14:paraId="7476B90F" w14:textId="7AF8B183"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Tartare de filet de bœuf AAA d’Alberta sur croûton à l’huile de truffe blanche +</w:t>
            </w:r>
            <w:r w:rsidR="00784CDD">
              <w:rPr>
                <w:rFonts w:ascii="Arial" w:eastAsia="Times New Roman" w:hAnsi="Arial" w:cs="Arial"/>
                <w:color w:val="000000"/>
                <w:sz w:val="18"/>
                <w:szCs w:val="18"/>
                <w:lang w:val="fr-FR" w:eastAsia="fr-FR"/>
              </w:rPr>
              <w:t>1</w:t>
            </w:r>
            <w:r w:rsidRPr="00CE4E59">
              <w:rPr>
                <w:rFonts w:ascii="Arial" w:eastAsia="Times New Roman" w:hAnsi="Arial" w:cs="Arial"/>
                <w:color w:val="000000"/>
                <w:sz w:val="18"/>
                <w:szCs w:val="18"/>
                <w:lang w:val="fr-FR" w:eastAsia="fr-FR"/>
              </w:rPr>
              <w:t>$/dz</w:t>
            </w:r>
          </w:p>
        </w:tc>
        <w:tc>
          <w:tcPr>
            <w:tcW w:w="0" w:type="auto"/>
            <w:tcBorders>
              <w:top w:val="nil"/>
              <w:left w:val="nil"/>
              <w:bottom w:val="nil"/>
              <w:right w:val="nil"/>
            </w:tcBorders>
            <w:vAlign w:val="center"/>
            <w:hideMark/>
          </w:tcPr>
          <w:p w14:paraId="09A67062"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1751686A" w14:textId="77777777" w:rsidTr="00CE4E59">
        <w:tc>
          <w:tcPr>
            <w:tcW w:w="0" w:type="auto"/>
            <w:tcBorders>
              <w:top w:val="nil"/>
              <w:left w:val="nil"/>
              <w:bottom w:val="nil"/>
              <w:right w:val="nil"/>
            </w:tcBorders>
            <w:vAlign w:val="center"/>
            <w:hideMark/>
          </w:tcPr>
          <w:p w14:paraId="0B969AF9" w14:textId="51030156"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Tartare de saumon et de ses garnitures, crouton maison +</w:t>
            </w:r>
            <w:r w:rsidR="00784CDD">
              <w:rPr>
                <w:rFonts w:ascii="Arial" w:eastAsia="Times New Roman" w:hAnsi="Arial" w:cs="Arial"/>
                <w:color w:val="000000"/>
                <w:sz w:val="18"/>
                <w:szCs w:val="18"/>
                <w:lang w:val="fr-FR" w:eastAsia="fr-FR"/>
              </w:rPr>
              <w:t>1</w:t>
            </w:r>
            <w:r w:rsidRPr="00CE4E59">
              <w:rPr>
                <w:rFonts w:ascii="Arial" w:eastAsia="Times New Roman" w:hAnsi="Arial" w:cs="Arial"/>
                <w:color w:val="000000"/>
                <w:sz w:val="18"/>
                <w:szCs w:val="18"/>
                <w:lang w:val="fr-FR" w:eastAsia="fr-FR"/>
              </w:rPr>
              <w:t>$/dz</w:t>
            </w:r>
          </w:p>
        </w:tc>
        <w:tc>
          <w:tcPr>
            <w:tcW w:w="0" w:type="auto"/>
            <w:tcBorders>
              <w:top w:val="nil"/>
              <w:left w:val="nil"/>
              <w:bottom w:val="nil"/>
              <w:right w:val="nil"/>
            </w:tcBorders>
            <w:vAlign w:val="center"/>
            <w:hideMark/>
          </w:tcPr>
          <w:p w14:paraId="2BC3F316"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54C347CC" w14:textId="77777777" w:rsidTr="00CE4E59">
        <w:tc>
          <w:tcPr>
            <w:tcW w:w="0" w:type="auto"/>
            <w:tcBorders>
              <w:top w:val="nil"/>
              <w:left w:val="nil"/>
              <w:bottom w:val="nil"/>
              <w:right w:val="nil"/>
            </w:tcBorders>
            <w:vAlign w:val="center"/>
            <w:hideMark/>
          </w:tcPr>
          <w:p w14:paraId="291F60AF" w14:textId="02BF4BCF"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 xml:space="preserve">Tataki de thon </w:t>
            </w:r>
            <w:proofErr w:type="spellStart"/>
            <w:r w:rsidRPr="00CE4E59">
              <w:rPr>
                <w:rFonts w:ascii="Arial" w:eastAsia="Times New Roman" w:hAnsi="Arial" w:cs="Arial"/>
                <w:color w:val="000000"/>
                <w:sz w:val="18"/>
                <w:szCs w:val="18"/>
                <w:lang w:val="fr-FR" w:eastAsia="fr-FR"/>
              </w:rPr>
              <w:t>yellowfin</w:t>
            </w:r>
            <w:proofErr w:type="spellEnd"/>
            <w:r w:rsidRPr="00CE4E59">
              <w:rPr>
                <w:rFonts w:ascii="Arial" w:eastAsia="Times New Roman" w:hAnsi="Arial" w:cs="Arial"/>
                <w:color w:val="000000"/>
                <w:sz w:val="18"/>
                <w:szCs w:val="18"/>
                <w:lang w:val="fr-FR" w:eastAsia="fr-FR"/>
              </w:rPr>
              <w:t xml:space="preserve"> aux graines de sésame, julienne de légumes croquants sauce </w:t>
            </w:r>
            <w:proofErr w:type="spellStart"/>
            <w:r w:rsidRPr="00CE4E59">
              <w:rPr>
                <w:rFonts w:ascii="Arial" w:eastAsia="Times New Roman" w:hAnsi="Arial" w:cs="Arial"/>
                <w:color w:val="000000"/>
                <w:sz w:val="18"/>
                <w:szCs w:val="18"/>
                <w:lang w:val="fr-FR" w:eastAsia="fr-FR"/>
              </w:rPr>
              <w:t>wafu</w:t>
            </w:r>
            <w:proofErr w:type="spellEnd"/>
            <w:r w:rsidRPr="00CE4E59">
              <w:rPr>
                <w:rFonts w:ascii="Arial" w:eastAsia="Times New Roman" w:hAnsi="Arial" w:cs="Arial"/>
                <w:color w:val="000000"/>
                <w:sz w:val="18"/>
                <w:szCs w:val="18"/>
                <w:lang w:val="fr-FR" w:eastAsia="fr-FR"/>
              </w:rPr>
              <w:t xml:space="preserve"> +</w:t>
            </w:r>
            <w:r w:rsidR="00784CDD">
              <w:rPr>
                <w:rFonts w:ascii="Arial" w:eastAsia="Times New Roman" w:hAnsi="Arial" w:cs="Arial"/>
                <w:color w:val="000000"/>
                <w:sz w:val="18"/>
                <w:szCs w:val="18"/>
                <w:lang w:val="fr-FR" w:eastAsia="fr-FR"/>
              </w:rPr>
              <w:t>1</w:t>
            </w:r>
            <w:r w:rsidRPr="00CE4E59">
              <w:rPr>
                <w:rFonts w:ascii="Arial" w:eastAsia="Times New Roman" w:hAnsi="Arial" w:cs="Arial"/>
                <w:color w:val="000000"/>
                <w:sz w:val="18"/>
                <w:szCs w:val="18"/>
                <w:lang w:val="fr-FR" w:eastAsia="fr-FR"/>
              </w:rPr>
              <w:t>$/dz</w:t>
            </w:r>
          </w:p>
        </w:tc>
        <w:tc>
          <w:tcPr>
            <w:tcW w:w="0" w:type="auto"/>
            <w:tcBorders>
              <w:top w:val="nil"/>
              <w:left w:val="nil"/>
              <w:bottom w:val="nil"/>
              <w:right w:val="nil"/>
            </w:tcBorders>
            <w:vAlign w:val="center"/>
            <w:hideMark/>
          </w:tcPr>
          <w:p w14:paraId="33CCD990"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04146FF0" w14:textId="77777777" w:rsidTr="00CE4E59">
        <w:tc>
          <w:tcPr>
            <w:tcW w:w="0" w:type="auto"/>
            <w:tcBorders>
              <w:top w:val="nil"/>
              <w:left w:val="nil"/>
              <w:bottom w:val="nil"/>
              <w:right w:val="nil"/>
            </w:tcBorders>
            <w:vAlign w:val="center"/>
            <w:hideMark/>
          </w:tcPr>
          <w:p w14:paraId="62A638D2"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Crevette mariné, sauce cocktail gingembre et lime</w:t>
            </w:r>
          </w:p>
        </w:tc>
        <w:tc>
          <w:tcPr>
            <w:tcW w:w="0" w:type="auto"/>
            <w:tcBorders>
              <w:top w:val="nil"/>
              <w:left w:val="nil"/>
              <w:bottom w:val="nil"/>
              <w:right w:val="nil"/>
            </w:tcBorders>
            <w:vAlign w:val="center"/>
            <w:hideMark/>
          </w:tcPr>
          <w:p w14:paraId="1DDEB6B8"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5FBDD0A1" w14:textId="77777777" w:rsidTr="00CE4E59">
        <w:trPr>
          <w:trHeight w:val="432"/>
        </w:trPr>
        <w:tc>
          <w:tcPr>
            <w:tcW w:w="0" w:type="auto"/>
            <w:tcBorders>
              <w:top w:val="nil"/>
              <w:left w:val="nil"/>
              <w:bottom w:val="nil"/>
              <w:right w:val="nil"/>
            </w:tcBorders>
            <w:vAlign w:val="center"/>
            <w:hideMark/>
          </w:tcPr>
          <w:p w14:paraId="1F16FB6B"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 xml:space="preserve">Bruschetta en verrine, Guacamole, copeau de parmesan et </w:t>
            </w:r>
            <w:proofErr w:type="spellStart"/>
            <w:r w:rsidRPr="00CE4E59">
              <w:rPr>
                <w:rFonts w:ascii="Arial" w:eastAsia="Times New Roman" w:hAnsi="Arial" w:cs="Arial"/>
                <w:color w:val="000000"/>
                <w:sz w:val="18"/>
                <w:szCs w:val="18"/>
                <w:lang w:val="fr-FR" w:eastAsia="fr-FR"/>
              </w:rPr>
              <w:t>crostini</w:t>
            </w:r>
            <w:proofErr w:type="spellEnd"/>
            <w:r w:rsidRPr="00CE4E59">
              <w:rPr>
                <w:rFonts w:ascii="Arial" w:eastAsia="Times New Roman" w:hAnsi="Arial" w:cs="Arial"/>
                <w:color w:val="000000"/>
                <w:sz w:val="18"/>
                <w:szCs w:val="18"/>
                <w:lang w:val="fr-FR" w:eastAsia="fr-FR"/>
              </w:rPr>
              <w:t xml:space="preserve"> maison</w:t>
            </w:r>
          </w:p>
        </w:tc>
        <w:tc>
          <w:tcPr>
            <w:tcW w:w="0" w:type="auto"/>
            <w:vAlign w:val="center"/>
            <w:hideMark/>
          </w:tcPr>
          <w:p w14:paraId="4FB7F84F" w14:textId="77777777" w:rsidR="00CE4E59" w:rsidRPr="00CE4E59" w:rsidRDefault="00CE4E59" w:rsidP="00CE4E59">
            <w:pPr>
              <w:spacing w:after="0" w:line="240" w:lineRule="auto"/>
              <w:rPr>
                <w:rFonts w:ascii="Times New Roman" w:eastAsia="Times New Roman" w:hAnsi="Times New Roman" w:cs="Times New Roman"/>
                <w:sz w:val="20"/>
                <w:szCs w:val="20"/>
                <w:lang w:val="fr-FR" w:eastAsia="fr-FR"/>
              </w:rPr>
            </w:pPr>
          </w:p>
        </w:tc>
      </w:tr>
    </w:tbl>
    <w:p w14:paraId="0FF999D7" w14:textId="77777777" w:rsidR="0096712D" w:rsidRPr="00AA062B" w:rsidRDefault="0096712D" w:rsidP="0096712D">
      <w:pPr>
        <w:spacing w:after="0" w:line="240" w:lineRule="auto"/>
        <w:rPr>
          <w:rFonts w:ascii="Arial" w:hAnsi="Arial" w:cs="Arial"/>
          <w:b/>
          <w:sz w:val="18"/>
          <w:szCs w:val="18"/>
          <w:u w:val="single"/>
          <w:lang w:val="fr-CA"/>
        </w:rPr>
      </w:pPr>
    </w:p>
    <w:p w14:paraId="758F8F6A" w14:textId="40251212" w:rsidR="0096712D" w:rsidRPr="00CE4E59" w:rsidRDefault="0096712D" w:rsidP="0096712D">
      <w:pPr>
        <w:spacing w:after="0" w:line="240" w:lineRule="auto"/>
        <w:rPr>
          <w:rFonts w:ascii="Arial" w:hAnsi="Arial" w:cs="Arial"/>
          <w:b/>
          <w:sz w:val="18"/>
          <w:szCs w:val="18"/>
          <w:u w:val="single"/>
          <w:lang w:val="fr-CA"/>
        </w:rPr>
      </w:pPr>
      <w:r w:rsidRPr="00CE4E59">
        <w:rPr>
          <w:rFonts w:ascii="Arial" w:hAnsi="Arial" w:cs="Arial"/>
          <w:b/>
          <w:sz w:val="18"/>
          <w:szCs w:val="18"/>
          <w:u w:val="single"/>
          <w:lang w:val="fr-CA"/>
        </w:rPr>
        <w:t>Chaud 2</w:t>
      </w:r>
      <w:r w:rsidR="00994447">
        <w:rPr>
          <w:rFonts w:ascii="Arial" w:hAnsi="Arial" w:cs="Arial"/>
          <w:b/>
          <w:sz w:val="18"/>
          <w:szCs w:val="18"/>
          <w:u w:val="single"/>
          <w:lang w:val="fr-CA"/>
        </w:rPr>
        <w:t>7</w:t>
      </w:r>
      <w:r w:rsidRPr="00CE4E59">
        <w:rPr>
          <w:rFonts w:ascii="Arial" w:hAnsi="Arial" w:cs="Arial"/>
          <w:b/>
          <w:sz w:val="18"/>
          <w:szCs w:val="18"/>
          <w:u w:val="single"/>
          <w:lang w:val="fr-CA"/>
        </w:rPr>
        <w:t>$/dz</w:t>
      </w:r>
    </w:p>
    <w:p w14:paraId="1F7DCC32" w14:textId="77777777" w:rsidR="0096712D" w:rsidRDefault="0096712D" w:rsidP="0096712D">
      <w:pPr>
        <w:spacing w:after="0" w:line="240" w:lineRule="auto"/>
        <w:rPr>
          <w:rFonts w:ascii="Arial" w:hAnsi="Arial" w:cs="Arial"/>
          <w:b/>
          <w:sz w:val="18"/>
          <w:szCs w:val="18"/>
          <w:u w:val="single"/>
          <w:lang w:val="fr-CA"/>
        </w:rPr>
      </w:pPr>
    </w:p>
    <w:p w14:paraId="380F6937" w14:textId="77777777" w:rsidR="00CE4E59" w:rsidRPr="004174AD" w:rsidRDefault="00CE4E59" w:rsidP="0096712D">
      <w:pPr>
        <w:spacing w:after="0" w:line="240" w:lineRule="auto"/>
        <w:rPr>
          <w:rFonts w:ascii="Arial" w:hAnsi="Arial" w:cs="Arial"/>
          <w:b/>
          <w:sz w:val="18"/>
          <w:szCs w:val="18"/>
          <w:u w:val="single"/>
          <w:lang w:val="fr-CA"/>
        </w:rPr>
      </w:pPr>
    </w:p>
    <w:tbl>
      <w:tblPr>
        <w:tblW w:w="0" w:type="auto"/>
        <w:tblCellMar>
          <w:left w:w="0" w:type="dxa"/>
          <w:right w:w="0" w:type="dxa"/>
        </w:tblCellMar>
        <w:tblLook w:val="04A0" w:firstRow="1" w:lastRow="0" w:firstColumn="1" w:lastColumn="0" w:noHBand="0" w:noVBand="1"/>
      </w:tblPr>
      <w:tblGrid>
        <w:gridCol w:w="5333"/>
        <w:gridCol w:w="6"/>
      </w:tblGrid>
      <w:tr w:rsidR="00CE4E59" w:rsidRPr="00E33F86" w14:paraId="4F012A6C" w14:textId="77777777" w:rsidTr="00CE4E59">
        <w:tc>
          <w:tcPr>
            <w:tcW w:w="0" w:type="auto"/>
            <w:tcBorders>
              <w:top w:val="nil"/>
              <w:left w:val="nil"/>
              <w:bottom w:val="nil"/>
              <w:right w:val="nil"/>
            </w:tcBorders>
            <w:vAlign w:val="center"/>
            <w:hideMark/>
          </w:tcPr>
          <w:p w14:paraId="42442EA9"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Bouchée de poulet Général Tao</w:t>
            </w:r>
          </w:p>
        </w:tc>
        <w:tc>
          <w:tcPr>
            <w:tcW w:w="0" w:type="auto"/>
            <w:tcBorders>
              <w:top w:val="nil"/>
              <w:left w:val="nil"/>
              <w:bottom w:val="nil"/>
              <w:right w:val="nil"/>
            </w:tcBorders>
            <w:vAlign w:val="center"/>
            <w:hideMark/>
          </w:tcPr>
          <w:p w14:paraId="4CBECE67"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CE4E59" w14:paraId="086F1641" w14:textId="77777777" w:rsidTr="00CE4E59">
        <w:tc>
          <w:tcPr>
            <w:tcW w:w="0" w:type="auto"/>
            <w:tcBorders>
              <w:top w:val="nil"/>
              <w:left w:val="nil"/>
              <w:bottom w:val="nil"/>
              <w:right w:val="nil"/>
            </w:tcBorders>
            <w:vAlign w:val="center"/>
            <w:hideMark/>
          </w:tcPr>
          <w:p w14:paraId="7AC54560"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proofErr w:type="spellStart"/>
            <w:r w:rsidRPr="00CE4E59">
              <w:rPr>
                <w:rFonts w:ascii="Arial" w:eastAsia="Times New Roman" w:hAnsi="Arial" w:cs="Arial"/>
                <w:color w:val="000000"/>
                <w:sz w:val="18"/>
                <w:szCs w:val="18"/>
                <w:lang w:val="fr-FR" w:eastAsia="fr-FR"/>
              </w:rPr>
              <w:t>Spanakopita</w:t>
            </w:r>
            <w:proofErr w:type="spellEnd"/>
          </w:p>
        </w:tc>
        <w:tc>
          <w:tcPr>
            <w:tcW w:w="0" w:type="auto"/>
            <w:tcBorders>
              <w:top w:val="nil"/>
              <w:left w:val="nil"/>
              <w:bottom w:val="nil"/>
              <w:right w:val="nil"/>
            </w:tcBorders>
            <w:vAlign w:val="center"/>
            <w:hideMark/>
          </w:tcPr>
          <w:p w14:paraId="7D037366"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39919700" w14:textId="77777777" w:rsidTr="00CE4E59">
        <w:tc>
          <w:tcPr>
            <w:tcW w:w="0" w:type="auto"/>
            <w:tcBorders>
              <w:top w:val="nil"/>
              <w:left w:val="nil"/>
              <w:bottom w:val="nil"/>
              <w:right w:val="nil"/>
            </w:tcBorders>
            <w:vAlign w:val="center"/>
            <w:hideMark/>
          </w:tcPr>
          <w:p w14:paraId="28B57B61"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Crevette tempura, sauce aïoli épicée</w:t>
            </w:r>
          </w:p>
        </w:tc>
        <w:tc>
          <w:tcPr>
            <w:tcW w:w="0" w:type="auto"/>
            <w:tcBorders>
              <w:top w:val="nil"/>
              <w:left w:val="nil"/>
              <w:bottom w:val="nil"/>
              <w:right w:val="nil"/>
            </w:tcBorders>
            <w:vAlign w:val="center"/>
            <w:hideMark/>
          </w:tcPr>
          <w:p w14:paraId="554B01D1"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050D8DF5" w14:textId="77777777" w:rsidTr="00CE4E59">
        <w:tc>
          <w:tcPr>
            <w:tcW w:w="0" w:type="auto"/>
            <w:tcBorders>
              <w:top w:val="nil"/>
              <w:left w:val="nil"/>
              <w:bottom w:val="nil"/>
              <w:right w:val="nil"/>
            </w:tcBorders>
            <w:vAlign w:val="center"/>
            <w:hideMark/>
          </w:tcPr>
          <w:p w14:paraId="215AC04E"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proofErr w:type="spellStart"/>
            <w:r w:rsidRPr="00CE4E59">
              <w:rPr>
                <w:rFonts w:ascii="Arial" w:eastAsia="Times New Roman" w:hAnsi="Arial" w:cs="Arial"/>
                <w:color w:val="000000"/>
                <w:sz w:val="18"/>
                <w:szCs w:val="18"/>
                <w:lang w:val="fr-FR" w:eastAsia="fr-FR"/>
              </w:rPr>
              <w:t>Kefta</w:t>
            </w:r>
            <w:proofErr w:type="spellEnd"/>
            <w:r w:rsidRPr="00CE4E59">
              <w:rPr>
                <w:rFonts w:ascii="Arial" w:eastAsia="Times New Roman" w:hAnsi="Arial" w:cs="Arial"/>
                <w:color w:val="000000"/>
                <w:sz w:val="18"/>
                <w:szCs w:val="18"/>
                <w:lang w:val="fr-FR" w:eastAsia="fr-FR"/>
              </w:rPr>
              <w:t xml:space="preserve"> d’agneau et sa sauce </w:t>
            </w:r>
            <w:proofErr w:type="spellStart"/>
            <w:r w:rsidRPr="00CE4E59">
              <w:rPr>
                <w:rFonts w:ascii="Arial" w:eastAsia="Times New Roman" w:hAnsi="Arial" w:cs="Arial"/>
                <w:color w:val="000000"/>
                <w:sz w:val="18"/>
                <w:szCs w:val="18"/>
                <w:lang w:val="fr-FR" w:eastAsia="fr-FR"/>
              </w:rPr>
              <w:t>raïta</w:t>
            </w:r>
            <w:proofErr w:type="spellEnd"/>
          </w:p>
        </w:tc>
        <w:tc>
          <w:tcPr>
            <w:tcW w:w="0" w:type="auto"/>
            <w:tcBorders>
              <w:top w:val="nil"/>
              <w:left w:val="nil"/>
              <w:bottom w:val="nil"/>
              <w:right w:val="nil"/>
            </w:tcBorders>
            <w:vAlign w:val="center"/>
            <w:hideMark/>
          </w:tcPr>
          <w:p w14:paraId="319039FE"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216340BC" w14:textId="77777777" w:rsidTr="00CE4E59">
        <w:tc>
          <w:tcPr>
            <w:tcW w:w="0" w:type="auto"/>
            <w:tcBorders>
              <w:top w:val="nil"/>
              <w:left w:val="nil"/>
              <w:bottom w:val="nil"/>
              <w:right w:val="nil"/>
            </w:tcBorders>
            <w:vAlign w:val="center"/>
            <w:hideMark/>
          </w:tcPr>
          <w:p w14:paraId="740BAAD2"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 xml:space="preserve">Brochette de </w:t>
            </w:r>
            <w:proofErr w:type="spellStart"/>
            <w:r w:rsidRPr="00CE4E59">
              <w:rPr>
                <w:rFonts w:ascii="Arial" w:eastAsia="Times New Roman" w:hAnsi="Arial" w:cs="Arial"/>
                <w:color w:val="000000"/>
                <w:sz w:val="18"/>
                <w:szCs w:val="18"/>
                <w:lang w:val="fr-FR" w:eastAsia="fr-FR"/>
              </w:rPr>
              <w:t>boeuf</w:t>
            </w:r>
            <w:proofErr w:type="spellEnd"/>
            <w:r w:rsidRPr="00CE4E59">
              <w:rPr>
                <w:rFonts w:ascii="Arial" w:eastAsia="Times New Roman" w:hAnsi="Arial" w:cs="Arial"/>
                <w:color w:val="000000"/>
                <w:sz w:val="18"/>
                <w:szCs w:val="18"/>
                <w:lang w:val="fr-FR" w:eastAsia="fr-FR"/>
              </w:rPr>
              <w:t xml:space="preserve"> à la texane, sauce barbecue au rhum épicé</w:t>
            </w:r>
          </w:p>
        </w:tc>
        <w:tc>
          <w:tcPr>
            <w:tcW w:w="0" w:type="auto"/>
            <w:tcBorders>
              <w:top w:val="nil"/>
              <w:left w:val="nil"/>
              <w:bottom w:val="nil"/>
              <w:right w:val="nil"/>
            </w:tcBorders>
            <w:vAlign w:val="center"/>
            <w:hideMark/>
          </w:tcPr>
          <w:p w14:paraId="7EA52AAE"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5636A8BF" w14:textId="77777777" w:rsidTr="00CE4E59">
        <w:tc>
          <w:tcPr>
            <w:tcW w:w="0" w:type="auto"/>
            <w:tcBorders>
              <w:top w:val="nil"/>
              <w:left w:val="nil"/>
              <w:bottom w:val="nil"/>
              <w:right w:val="nil"/>
            </w:tcBorders>
            <w:vAlign w:val="center"/>
            <w:hideMark/>
          </w:tcPr>
          <w:p w14:paraId="77B738F2"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proofErr w:type="spellStart"/>
            <w:r w:rsidRPr="00CE4E59">
              <w:rPr>
                <w:rFonts w:ascii="Arial" w:eastAsia="Times New Roman" w:hAnsi="Arial" w:cs="Arial"/>
                <w:color w:val="000000"/>
                <w:sz w:val="18"/>
                <w:szCs w:val="18"/>
                <w:lang w:val="fr-FR" w:eastAsia="fr-FR"/>
              </w:rPr>
              <w:t>Brochettine</w:t>
            </w:r>
            <w:proofErr w:type="spellEnd"/>
            <w:r w:rsidRPr="00CE4E59">
              <w:rPr>
                <w:rFonts w:ascii="Arial" w:eastAsia="Times New Roman" w:hAnsi="Arial" w:cs="Arial"/>
                <w:color w:val="000000"/>
                <w:sz w:val="18"/>
                <w:szCs w:val="18"/>
                <w:lang w:val="fr-FR" w:eastAsia="fr-FR"/>
              </w:rPr>
              <w:t xml:space="preserve"> de poulet, miel et citron, trempette citronnelle et limette</w:t>
            </w:r>
          </w:p>
        </w:tc>
        <w:tc>
          <w:tcPr>
            <w:tcW w:w="0" w:type="auto"/>
            <w:tcBorders>
              <w:top w:val="nil"/>
              <w:left w:val="nil"/>
              <w:bottom w:val="nil"/>
              <w:right w:val="nil"/>
            </w:tcBorders>
            <w:vAlign w:val="center"/>
            <w:hideMark/>
          </w:tcPr>
          <w:p w14:paraId="4B109526"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189E3848" w14:textId="77777777" w:rsidTr="00CE4E59">
        <w:tc>
          <w:tcPr>
            <w:tcW w:w="0" w:type="auto"/>
            <w:tcBorders>
              <w:top w:val="nil"/>
              <w:left w:val="nil"/>
              <w:bottom w:val="nil"/>
              <w:right w:val="nil"/>
            </w:tcBorders>
            <w:vAlign w:val="center"/>
            <w:hideMark/>
          </w:tcPr>
          <w:p w14:paraId="09F48E58"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r w:rsidRPr="00CE4E59">
              <w:rPr>
                <w:rFonts w:ascii="Arial" w:eastAsia="Times New Roman" w:hAnsi="Arial" w:cs="Arial"/>
                <w:color w:val="000000"/>
                <w:sz w:val="18"/>
                <w:szCs w:val="18"/>
                <w:lang w:val="fr-FR" w:eastAsia="fr-FR"/>
              </w:rPr>
              <w:t>Mini rouleaux impériaux à la sauce Saïgon</w:t>
            </w:r>
          </w:p>
        </w:tc>
        <w:tc>
          <w:tcPr>
            <w:tcW w:w="0" w:type="auto"/>
            <w:tcBorders>
              <w:top w:val="nil"/>
              <w:left w:val="nil"/>
              <w:bottom w:val="nil"/>
              <w:right w:val="nil"/>
            </w:tcBorders>
            <w:vAlign w:val="center"/>
            <w:hideMark/>
          </w:tcPr>
          <w:p w14:paraId="0605691D"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r w:rsidR="00CE4E59" w:rsidRPr="00E33F86" w14:paraId="30F1EC54" w14:textId="77777777" w:rsidTr="00CE4E59">
        <w:tc>
          <w:tcPr>
            <w:tcW w:w="0" w:type="auto"/>
            <w:tcBorders>
              <w:top w:val="nil"/>
              <w:left w:val="nil"/>
              <w:bottom w:val="nil"/>
              <w:right w:val="nil"/>
            </w:tcBorders>
            <w:vAlign w:val="center"/>
            <w:hideMark/>
          </w:tcPr>
          <w:p w14:paraId="08E1E539" w14:textId="77777777" w:rsidR="00CE4E59" w:rsidRPr="00CE4E59" w:rsidRDefault="00CE4E59" w:rsidP="00CE4E59">
            <w:pPr>
              <w:spacing w:after="0" w:line="240" w:lineRule="auto"/>
              <w:rPr>
                <w:rFonts w:ascii="Arial" w:eastAsia="Times New Roman" w:hAnsi="Arial" w:cs="Arial"/>
                <w:color w:val="000000"/>
                <w:sz w:val="18"/>
                <w:szCs w:val="18"/>
                <w:lang w:val="fr-FR" w:eastAsia="fr-FR"/>
              </w:rPr>
            </w:pPr>
            <w:proofErr w:type="spellStart"/>
            <w:r w:rsidRPr="00CE4E59">
              <w:rPr>
                <w:rFonts w:ascii="Arial" w:eastAsia="Times New Roman" w:hAnsi="Arial" w:cs="Arial"/>
                <w:color w:val="000000"/>
                <w:sz w:val="18"/>
                <w:szCs w:val="18"/>
                <w:lang w:val="fr-FR" w:eastAsia="fr-FR"/>
              </w:rPr>
              <w:t>Brochettine</w:t>
            </w:r>
            <w:proofErr w:type="spellEnd"/>
            <w:r w:rsidRPr="00CE4E59">
              <w:rPr>
                <w:rFonts w:ascii="Arial" w:eastAsia="Times New Roman" w:hAnsi="Arial" w:cs="Arial"/>
                <w:color w:val="000000"/>
                <w:sz w:val="18"/>
                <w:szCs w:val="18"/>
                <w:lang w:val="fr-FR" w:eastAsia="fr-FR"/>
              </w:rPr>
              <w:t xml:space="preserve"> de saumon au caramel à l’orange</w:t>
            </w:r>
          </w:p>
        </w:tc>
        <w:tc>
          <w:tcPr>
            <w:tcW w:w="0" w:type="auto"/>
            <w:tcBorders>
              <w:top w:val="nil"/>
              <w:left w:val="nil"/>
              <w:bottom w:val="nil"/>
              <w:right w:val="nil"/>
            </w:tcBorders>
            <w:vAlign w:val="center"/>
            <w:hideMark/>
          </w:tcPr>
          <w:p w14:paraId="5D235E9F" w14:textId="77777777" w:rsidR="00CE4E59" w:rsidRPr="00CE4E59" w:rsidRDefault="00CE4E59" w:rsidP="00CE4E59">
            <w:pPr>
              <w:spacing w:after="0" w:line="240" w:lineRule="auto"/>
              <w:rPr>
                <w:rFonts w:ascii="Verdana" w:eastAsia="Times New Roman" w:hAnsi="Verdana" w:cs="Times New Roman"/>
                <w:color w:val="000000"/>
                <w:sz w:val="21"/>
                <w:szCs w:val="21"/>
                <w:lang w:val="fr-FR" w:eastAsia="fr-FR"/>
              </w:rPr>
            </w:pPr>
          </w:p>
        </w:tc>
      </w:tr>
    </w:tbl>
    <w:p w14:paraId="169DAA09" w14:textId="77777777" w:rsidR="00A9568F" w:rsidRPr="00CE4E59" w:rsidRDefault="00A9568F" w:rsidP="00AA062B">
      <w:pPr>
        <w:spacing w:after="0"/>
        <w:rPr>
          <w:rFonts w:ascii="Arial" w:hAnsi="Arial" w:cs="Arial"/>
          <w:sz w:val="18"/>
          <w:szCs w:val="18"/>
          <w:lang w:val="fr-FR"/>
        </w:rPr>
      </w:pPr>
      <w:bookmarkStart w:id="3" w:name="_GoBack"/>
      <w:bookmarkEnd w:id="3"/>
    </w:p>
    <w:p w14:paraId="3990D484" w14:textId="77777777" w:rsidR="00CE4E59" w:rsidRDefault="00CE4E59" w:rsidP="00AA062B">
      <w:pPr>
        <w:spacing w:after="0"/>
        <w:rPr>
          <w:rFonts w:ascii="Arial" w:hAnsi="Arial" w:cs="Arial"/>
          <w:sz w:val="18"/>
          <w:szCs w:val="18"/>
          <w:lang w:val="fr-CA"/>
        </w:rPr>
      </w:pPr>
    </w:p>
    <w:p w14:paraId="04359D1B" w14:textId="77777777" w:rsidR="00CE4E59" w:rsidRDefault="00CE4E59" w:rsidP="00AA062B">
      <w:pPr>
        <w:spacing w:after="0"/>
        <w:rPr>
          <w:rFonts w:ascii="Arial" w:hAnsi="Arial" w:cs="Arial"/>
          <w:sz w:val="18"/>
          <w:szCs w:val="18"/>
          <w:lang w:val="fr-CA"/>
        </w:rPr>
      </w:pPr>
    </w:p>
    <w:p w14:paraId="17D8BD6C" w14:textId="77777777" w:rsidR="00CE4E59" w:rsidRDefault="00CE4E59" w:rsidP="00CE4E59">
      <w:pPr>
        <w:spacing w:after="0" w:line="240" w:lineRule="auto"/>
        <w:rPr>
          <w:rFonts w:ascii="Arial" w:hAnsi="Arial" w:cs="Arial"/>
          <w:b/>
          <w:sz w:val="28"/>
          <w:szCs w:val="28"/>
          <w:u w:val="single"/>
          <w:lang w:val="fr-CA"/>
        </w:rPr>
      </w:pPr>
      <w:r>
        <w:rPr>
          <w:rFonts w:ascii="Arial" w:hAnsi="Arial" w:cs="Arial"/>
          <w:b/>
          <w:sz w:val="28"/>
          <w:szCs w:val="28"/>
          <w:u w:val="single"/>
          <w:lang w:val="fr-CA"/>
        </w:rPr>
        <w:t>Table spécial</w:t>
      </w:r>
    </w:p>
    <w:p w14:paraId="70E79CF1" w14:textId="77777777" w:rsidR="00907B5D" w:rsidRDefault="00907B5D" w:rsidP="00CE4E59">
      <w:pPr>
        <w:spacing w:after="0" w:line="240" w:lineRule="auto"/>
        <w:rPr>
          <w:rFonts w:ascii="Arial" w:hAnsi="Arial" w:cs="Arial"/>
          <w:b/>
          <w:sz w:val="28"/>
          <w:szCs w:val="28"/>
          <w:u w:val="single"/>
          <w:lang w:val="fr-CA"/>
        </w:rPr>
      </w:pPr>
    </w:p>
    <w:p w14:paraId="007CB90C" w14:textId="77777777" w:rsidR="00CE4E59" w:rsidRDefault="00CE4E59" w:rsidP="00CE4E59">
      <w:pPr>
        <w:spacing w:after="0" w:line="240" w:lineRule="auto"/>
        <w:rPr>
          <w:rFonts w:ascii="Arial" w:hAnsi="Arial" w:cs="Arial"/>
          <w:sz w:val="18"/>
          <w:szCs w:val="18"/>
          <w:lang w:val="fr-CA"/>
        </w:rPr>
      </w:pPr>
      <w:r>
        <w:rPr>
          <w:rFonts w:ascii="Arial" w:hAnsi="Arial" w:cs="Arial"/>
          <w:sz w:val="18"/>
          <w:szCs w:val="18"/>
          <w:lang w:val="fr-CA"/>
        </w:rPr>
        <w:t>Sushi, tacos, pâtisseries françaises etc. **prix sur demande**</w:t>
      </w:r>
    </w:p>
    <w:p w14:paraId="4BD3BFA0" w14:textId="77777777" w:rsidR="00CE4E59" w:rsidRDefault="00CE4E59" w:rsidP="00CE4E59">
      <w:pPr>
        <w:spacing w:after="0" w:line="240" w:lineRule="auto"/>
        <w:rPr>
          <w:rFonts w:ascii="Arial" w:hAnsi="Arial" w:cs="Arial"/>
          <w:sz w:val="18"/>
          <w:szCs w:val="18"/>
          <w:lang w:val="fr-CA"/>
        </w:rPr>
      </w:pPr>
    </w:p>
    <w:p w14:paraId="156B34CC" w14:textId="77777777" w:rsidR="00CE4E59" w:rsidRDefault="00CE4E59" w:rsidP="00CE4E59">
      <w:pPr>
        <w:spacing w:after="0" w:line="240" w:lineRule="auto"/>
        <w:rPr>
          <w:rFonts w:ascii="Arial" w:hAnsi="Arial" w:cs="Arial"/>
          <w:sz w:val="18"/>
          <w:szCs w:val="18"/>
          <w:lang w:val="fr-CA"/>
        </w:rPr>
      </w:pPr>
      <w:r>
        <w:rPr>
          <w:rFonts w:ascii="Arial" w:hAnsi="Arial" w:cs="Arial"/>
          <w:sz w:val="18"/>
          <w:szCs w:val="18"/>
          <w:lang w:val="fr-CA"/>
        </w:rPr>
        <w:t>* Exige la présence d’un Chef lors du service. Peut entraîner des frais supplémentaires</w:t>
      </w:r>
    </w:p>
    <w:p w14:paraId="4CD5229E" w14:textId="77777777" w:rsidR="00CE4E59" w:rsidRDefault="00CE4E59" w:rsidP="00CE4E59">
      <w:pPr>
        <w:spacing w:after="0" w:line="240" w:lineRule="auto"/>
        <w:rPr>
          <w:rFonts w:ascii="Arial" w:hAnsi="Arial" w:cs="Arial"/>
          <w:sz w:val="18"/>
          <w:szCs w:val="18"/>
          <w:lang w:val="fr-CA"/>
        </w:rPr>
      </w:pPr>
      <w:r>
        <w:rPr>
          <w:rFonts w:ascii="Arial" w:hAnsi="Arial" w:cs="Arial"/>
          <w:sz w:val="18"/>
          <w:szCs w:val="18"/>
          <w:lang w:val="fr-CA"/>
        </w:rPr>
        <w:t>* Les variétés de canapés peuvent changer avec les saisons</w:t>
      </w:r>
    </w:p>
    <w:p w14:paraId="279DDD31" w14:textId="77777777" w:rsidR="00CE4E59" w:rsidRDefault="00CE4E59" w:rsidP="00CE4E59">
      <w:pPr>
        <w:spacing w:after="0"/>
        <w:rPr>
          <w:rFonts w:ascii="Arial" w:hAnsi="Arial" w:cs="Arial"/>
          <w:sz w:val="18"/>
          <w:szCs w:val="18"/>
          <w:lang w:val="fr-CA"/>
        </w:rPr>
      </w:pPr>
    </w:p>
    <w:p w14:paraId="6E3B79D0" w14:textId="77777777" w:rsidR="009E3AF9" w:rsidRPr="00CE4E59" w:rsidRDefault="009E3AF9" w:rsidP="004174AD">
      <w:pPr>
        <w:spacing w:after="0"/>
        <w:rPr>
          <w:rFonts w:ascii="Arial" w:hAnsi="Arial" w:cs="Arial"/>
          <w:sz w:val="16"/>
          <w:szCs w:val="16"/>
          <w:lang w:val="fr-CA"/>
        </w:rPr>
      </w:pPr>
    </w:p>
    <w:sectPr w:rsidR="009E3AF9" w:rsidRPr="00CE4E59" w:rsidSect="00F81A4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984F" w14:textId="77777777" w:rsidR="00ED06D7" w:rsidRDefault="00ED06D7" w:rsidP="00925065">
      <w:pPr>
        <w:spacing w:after="0" w:line="240" w:lineRule="auto"/>
      </w:pPr>
      <w:r>
        <w:separator/>
      </w:r>
    </w:p>
  </w:endnote>
  <w:endnote w:type="continuationSeparator" w:id="0">
    <w:p w14:paraId="5676189E" w14:textId="77777777" w:rsidR="00ED06D7" w:rsidRDefault="00ED06D7" w:rsidP="0092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06B9" w14:textId="77777777" w:rsidR="00B37054" w:rsidRDefault="00B370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FA42" w14:textId="77777777" w:rsidR="00293FA2" w:rsidRPr="00971142" w:rsidRDefault="00293FA2" w:rsidP="00971142">
    <w:pPr>
      <w:pStyle w:val="Pieddepage"/>
      <w:jc w:val="center"/>
      <w:rPr>
        <w:rFonts w:ascii="Times New Roman" w:hAnsi="Times New Roman" w:cs="Times New Roman"/>
        <w:sz w:val="28"/>
      </w:rPr>
    </w:pPr>
    <w:r w:rsidRPr="00971142">
      <w:rPr>
        <w:rFonts w:ascii="Times New Roman" w:hAnsi="Times New Roman" w:cs="Times New Roman"/>
        <w:sz w:val="28"/>
        <w:lang w:val="fr-CA"/>
      </w:rPr>
      <w:t>www.traiteurepicure.ca      |      819-775-3555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0E8E" w14:textId="77777777" w:rsidR="00B37054" w:rsidRDefault="00B370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C09E" w14:textId="77777777" w:rsidR="00ED06D7" w:rsidRDefault="00ED06D7" w:rsidP="00925065">
      <w:pPr>
        <w:spacing w:after="0" w:line="240" w:lineRule="auto"/>
      </w:pPr>
      <w:r>
        <w:separator/>
      </w:r>
    </w:p>
  </w:footnote>
  <w:footnote w:type="continuationSeparator" w:id="0">
    <w:p w14:paraId="12ED8C03" w14:textId="77777777" w:rsidR="00ED06D7" w:rsidRDefault="00ED06D7" w:rsidP="0092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DBEF" w14:textId="77777777" w:rsidR="00293FA2" w:rsidRDefault="00994447">
    <w:pPr>
      <w:pStyle w:val="En-tte"/>
    </w:pPr>
    <w:r>
      <w:rPr>
        <w:noProof/>
        <w:lang w:val="fr-CA" w:eastAsia="fr-CA"/>
      </w:rPr>
      <w:pict w14:anchorId="045B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882876" o:spid="_x0000_s2062" type="#_x0000_t75" style="position:absolute;margin-left:0;margin-top:0;width:539.75pt;height:698.5pt;z-index:-251657216;mso-position-horizontal:center;mso-position-horizontal-relative:margin;mso-position-vertical:center;mso-position-vertical-relative:margin" o:allowincell="f">
          <v:imagedata r:id="rId1" o:title="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9AEE" w14:textId="77777777" w:rsidR="00293FA2" w:rsidRDefault="00994447">
    <w:pPr>
      <w:pStyle w:val="En-tte"/>
    </w:pPr>
    <w:r>
      <w:rPr>
        <w:noProof/>
        <w:lang w:val="fr-CA" w:eastAsia="fr-CA"/>
      </w:rPr>
      <w:pict w14:anchorId="4C78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882877" o:spid="_x0000_s2063" type="#_x0000_t75" style="position:absolute;margin-left:0;margin-top:0;width:539.75pt;height:698.5pt;z-index:-251656192;mso-position-horizontal:center;mso-position-horizontal-relative:margin;mso-position-vertical:center;mso-position-vertical-relative:margin" o:allowincell="f">
          <v:imagedata r:id="rId1" o:title="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420D" w14:textId="77777777" w:rsidR="00293FA2" w:rsidRDefault="00994447">
    <w:pPr>
      <w:pStyle w:val="En-tte"/>
    </w:pPr>
    <w:r>
      <w:rPr>
        <w:noProof/>
        <w:lang w:val="fr-CA" w:eastAsia="fr-CA"/>
      </w:rPr>
      <w:pict w14:anchorId="3C8DC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882875" o:spid="_x0000_s2061" type="#_x0000_t75" style="position:absolute;margin-left:0;margin-top:0;width:539.75pt;height:698.5pt;z-index:-251658240;mso-position-horizontal:center;mso-position-horizontal-relative:margin;mso-position-vertical:center;mso-position-vertical-relative:margin" o:allowincell="f">
          <v:imagedata r:id="rId1" o:title="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723"/>
    <w:multiLevelType w:val="hybridMultilevel"/>
    <w:tmpl w:val="F5F4138E"/>
    <w:lvl w:ilvl="0" w:tplc="54ACDAE6">
      <w:numFmt w:val="bullet"/>
      <w:lvlText w:val="-"/>
      <w:lvlJc w:val="left"/>
      <w:pPr>
        <w:ind w:left="360" w:hanging="360"/>
      </w:pPr>
      <w:rPr>
        <w:rFonts w:ascii="Calibri" w:eastAsiaTheme="minorHAnsi" w:hAnsi="Calibri"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A936D34"/>
    <w:multiLevelType w:val="hybridMultilevel"/>
    <w:tmpl w:val="F08028E2"/>
    <w:lvl w:ilvl="0" w:tplc="692E9446">
      <w:start w:val="1"/>
      <w:numFmt w:val="bullet"/>
      <w:lvlText w:val="•"/>
      <w:lvlJc w:val="left"/>
      <w:pPr>
        <w:tabs>
          <w:tab w:val="num" w:pos="900"/>
        </w:tabs>
        <w:ind w:left="900" w:hanging="360"/>
      </w:pPr>
      <w:rPr>
        <w:rFonts w:ascii="Arial" w:hAnsi="Arial" w:hint="default"/>
      </w:rPr>
    </w:lvl>
    <w:lvl w:ilvl="1" w:tplc="E2102786" w:tentative="1">
      <w:start w:val="1"/>
      <w:numFmt w:val="bullet"/>
      <w:lvlText w:val="•"/>
      <w:lvlJc w:val="left"/>
      <w:pPr>
        <w:tabs>
          <w:tab w:val="num" w:pos="1620"/>
        </w:tabs>
        <w:ind w:left="1620" w:hanging="360"/>
      </w:pPr>
      <w:rPr>
        <w:rFonts w:ascii="Arial" w:hAnsi="Arial" w:hint="default"/>
      </w:rPr>
    </w:lvl>
    <w:lvl w:ilvl="2" w:tplc="C3424CDA" w:tentative="1">
      <w:start w:val="1"/>
      <w:numFmt w:val="bullet"/>
      <w:lvlText w:val="•"/>
      <w:lvlJc w:val="left"/>
      <w:pPr>
        <w:tabs>
          <w:tab w:val="num" w:pos="2340"/>
        </w:tabs>
        <w:ind w:left="2340" w:hanging="360"/>
      </w:pPr>
      <w:rPr>
        <w:rFonts w:ascii="Arial" w:hAnsi="Arial" w:hint="default"/>
      </w:rPr>
    </w:lvl>
    <w:lvl w:ilvl="3" w:tplc="D1E4B306" w:tentative="1">
      <w:start w:val="1"/>
      <w:numFmt w:val="bullet"/>
      <w:lvlText w:val="•"/>
      <w:lvlJc w:val="left"/>
      <w:pPr>
        <w:tabs>
          <w:tab w:val="num" w:pos="3060"/>
        </w:tabs>
        <w:ind w:left="3060" w:hanging="360"/>
      </w:pPr>
      <w:rPr>
        <w:rFonts w:ascii="Arial" w:hAnsi="Arial" w:hint="default"/>
      </w:rPr>
    </w:lvl>
    <w:lvl w:ilvl="4" w:tplc="840C2AC0" w:tentative="1">
      <w:start w:val="1"/>
      <w:numFmt w:val="bullet"/>
      <w:lvlText w:val="•"/>
      <w:lvlJc w:val="left"/>
      <w:pPr>
        <w:tabs>
          <w:tab w:val="num" w:pos="3780"/>
        </w:tabs>
        <w:ind w:left="3780" w:hanging="360"/>
      </w:pPr>
      <w:rPr>
        <w:rFonts w:ascii="Arial" w:hAnsi="Arial" w:hint="default"/>
      </w:rPr>
    </w:lvl>
    <w:lvl w:ilvl="5" w:tplc="8B38727E" w:tentative="1">
      <w:start w:val="1"/>
      <w:numFmt w:val="bullet"/>
      <w:lvlText w:val="•"/>
      <w:lvlJc w:val="left"/>
      <w:pPr>
        <w:tabs>
          <w:tab w:val="num" w:pos="4500"/>
        </w:tabs>
        <w:ind w:left="4500" w:hanging="360"/>
      </w:pPr>
      <w:rPr>
        <w:rFonts w:ascii="Arial" w:hAnsi="Arial" w:hint="default"/>
      </w:rPr>
    </w:lvl>
    <w:lvl w:ilvl="6" w:tplc="AE381152" w:tentative="1">
      <w:start w:val="1"/>
      <w:numFmt w:val="bullet"/>
      <w:lvlText w:val="•"/>
      <w:lvlJc w:val="left"/>
      <w:pPr>
        <w:tabs>
          <w:tab w:val="num" w:pos="5220"/>
        </w:tabs>
        <w:ind w:left="5220" w:hanging="360"/>
      </w:pPr>
      <w:rPr>
        <w:rFonts w:ascii="Arial" w:hAnsi="Arial" w:hint="default"/>
      </w:rPr>
    </w:lvl>
    <w:lvl w:ilvl="7" w:tplc="DF0ED428" w:tentative="1">
      <w:start w:val="1"/>
      <w:numFmt w:val="bullet"/>
      <w:lvlText w:val="•"/>
      <w:lvlJc w:val="left"/>
      <w:pPr>
        <w:tabs>
          <w:tab w:val="num" w:pos="5940"/>
        </w:tabs>
        <w:ind w:left="5940" w:hanging="360"/>
      </w:pPr>
      <w:rPr>
        <w:rFonts w:ascii="Arial" w:hAnsi="Arial" w:hint="default"/>
      </w:rPr>
    </w:lvl>
    <w:lvl w:ilvl="8" w:tplc="8AF66D56" w:tentative="1">
      <w:start w:val="1"/>
      <w:numFmt w:val="bullet"/>
      <w:lvlText w:val="•"/>
      <w:lvlJc w:val="left"/>
      <w:pPr>
        <w:tabs>
          <w:tab w:val="num" w:pos="6660"/>
        </w:tabs>
        <w:ind w:left="6660" w:hanging="360"/>
      </w:pPr>
      <w:rPr>
        <w:rFonts w:ascii="Arial" w:hAnsi="Arial" w:hint="default"/>
      </w:rPr>
    </w:lvl>
  </w:abstractNum>
  <w:abstractNum w:abstractNumId="2" w15:restartNumberingAfterBreak="0">
    <w:nsid w:val="0C901AE5"/>
    <w:multiLevelType w:val="hybridMultilevel"/>
    <w:tmpl w:val="0DAE13E0"/>
    <w:lvl w:ilvl="0" w:tplc="80E2BF6E">
      <w:start w:val="4"/>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100554C3"/>
    <w:multiLevelType w:val="hybridMultilevel"/>
    <w:tmpl w:val="EAFC8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2D47F52"/>
    <w:multiLevelType w:val="hybridMultilevel"/>
    <w:tmpl w:val="6AD4CD6C"/>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CB1F8C"/>
    <w:multiLevelType w:val="hybridMultilevel"/>
    <w:tmpl w:val="CD0E3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F38E4"/>
    <w:multiLevelType w:val="hybridMultilevel"/>
    <w:tmpl w:val="76BA21BC"/>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1683A4D"/>
    <w:multiLevelType w:val="hybridMultilevel"/>
    <w:tmpl w:val="9F527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8A45AC2"/>
    <w:multiLevelType w:val="hybridMultilevel"/>
    <w:tmpl w:val="964A3FE0"/>
    <w:lvl w:ilvl="0" w:tplc="80E2BF6E">
      <w:start w:val="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1167EE"/>
    <w:multiLevelType w:val="hybridMultilevel"/>
    <w:tmpl w:val="F0940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A15435"/>
    <w:multiLevelType w:val="hybridMultilevel"/>
    <w:tmpl w:val="7D4EBD58"/>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635950"/>
    <w:multiLevelType w:val="hybridMultilevel"/>
    <w:tmpl w:val="559E16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EE33D50"/>
    <w:multiLevelType w:val="hybridMultilevel"/>
    <w:tmpl w:val="D9729488"/>
    <w:lvl w:ilvl="0" w:tplc="692E9446">
      <w:start w:val="1"/>
      <w:numFmt w:val="bullet"/>
      <w:lvlText w:val="•"/>
      <w:lvlJc w:val="left"/>
      <w:pPr>
        <w:ind w:left="1260" w:hanging="360"/>
      </w:pPr>
      <w:rPr>
        <w:rFonts w:ascii="Arial" w:hAnsi="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3" w15:restartNumberingAfterBreak="0">
    <w:nsid w:val="47913704"/>
    <w:multiLevelType w:val="hybridMultilevel"/>
    <w:tmpl w:val="909C3104"/>
    <w:lvl w:ilvl="0" w:tplc="692E944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C03687"/>
    <w:multiLevelType w:val="hybridMultilevel"/>
    <w:tmpl w:val="0D5E39DA"/>
    <w:lvl w:ilvl="0" w:tplc="54ACDAE6">
      <w:numFmt w:val="bullet"/>
      <w:lvlText w:val="-"/>
      <w:lvlJc w:val="left"/>
      <w:pPr>
        <w:ind w:left="360" w:hanging="360"/>
      </w:pPr>
      <w:rPr>
        <w:rFonts w:ascii="Calibri" w:eastAsiaTheme="minorHAnsi" w:hAnsi="Calibri"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C2741D4"/>
    <w:multiLevelType w:val="hybridMultilevel"/>
    <w:tmpl w:val="A738BF1C"/>
    <w:lvl w:ilvl="0" w:tplc="0DC6D0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DD7BBD"/>
    <w:multiLevelType w:val="hybridMultilevel"/>
    <w:tmpl w:val="96A0FB6A"/>
    <w:lvl w:ilvl="0" w:tplc="80E2BF6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E1AEC"/>
    <w:multiLevelType w:val="hybridMultilevel"/>
    <w:tmpl w:val="026657CC"/>
    <w:lvl w:ilvl="0" w:tplc="692E9446">
      <w:start w:val="1"/>
      <w:numFmt w:val="bullet"/>
      <w:lvlText w:val="•"/>
      <w:lvlJc w:val="left"/>
      <w:pPr>
        <w:ind w:left="1288" w:hanging="360"/>
      </w:pPr>
      <w:rPr>
        <w:rFonts w:ascii="Arial" w:hAnsi="Arial" w:hint="default"/>
      </w:rPr>
    </w:lvl>
    <w:lvl w:ilvl="1" w:tplc="0C0C0003" w:tentative="1">
      <w:start w:val="1"/>
      <w:numFmt w:val="bullet"/>
      <w:lvlText w:val="o"/>
      <w:lvlJc w:val="left"/>
      <w:pPr>
        <w:ind w:left="2008" w:hanging="360"/>
      </w:pPr>
      <w:rPr>
        <w:rFonts w:ascii="Courier New" w:hAnsi="Courier New" w:cs="Courier New" w:hint="default"/>
      </w:rPr>
    </w:lvl>
    <w:lvl w:ilvl="2" w:tplc="0C0C0005" w:tentative="1">
      <w:start w:val="1"/>
      <w:numFmt w:val="bullet"/>
      <w:lvlText w:val=""/>
      <w:lvlJc w:val="left"/>
      <w:pPr>
        <w:ind w:left="2728" w:hanging="360"/>
      </w:pPr>
      <w:rPr>
        <w:rFonts w:ascii="Wingdings" w:hAnsi="Wingdings" w:hint="default"/>
      </w:rPr>
    </w:lvl>
    <w:lvl w:ilvl="3" w:tplc="0C0C0001" w:tentative="1">
      <w:start w:val="1"/>
      <w:numFmt w:val="bullet"/>
      <w:lvlText w:val=""/>
      <w:lvlJc w:val="left"/>
      <w:pPr>
        <w:ind w:left="3448" w:hanging="360"/>
      </w:pPr>
      <w:rPr>
        <w:rFonts w:ascii="Symbol" w:hAnsi="Symbol" w:hint="default"/>
      </w:rPr>
    </w:lvl>
    <w:lvl w:ilvl="4" w:tplc="0C0C0003" w:tentative="1">
      <w:start w:val="1"/>
      <w:numFmt w:val="bullet"/>
      <w:lvlText w:val="o"/>
      <w:lvlJc w:val="left"/>
      <w:pPr>
        <w:ind w:left="4168" w:hanging="360"/>
      </w:pPr>
      <w:rPr>
        <w:rFonts w:ascii="Courier New" w:hAnsi="Courier New" w:cs="Courier New" w:hint="default"/>
      </w:rPr>
    </w:lvl>
    <w:lvl w:ilvl="5" w:tplc="0C0C0005" w:tentative="1">
      <w:start w:val="1"/>
      <w:numFmt w:val="bullet"/>
      <w:lvlText w:val=""/>
      <w:lvlJc w:val="left"/>
      <w:pPr>
        <w:ind w:left="4888" w:hanging="360"/>
      </w:pPr>
      <w:rPr>
        <w:rFonts w:ascii="Wingdings" w:hAnsi="Wingdings" w:hint="default"/>
      </w:rPr>
    </w:lvl>
    <w:lvl w:ilvl="6" w:tplc="0C0C0001" w:tentative="1">
      <w:start w:val="1"/>
      <w:numFmt w:val="bullet"/>
      <w:lvlText w:val=""/>
      <w:lvlJc w:val="left"/>
      <w:pPr>
        <w:ind w:left="5608" w:hanging="360"/>
      </w:pPr>
      <w:rPr>
        <w:rFonts w:ascii="Symbol" w:hAnsi="Symbol" w:hint="default"/>
      </w:rPr>
    </w:lvl>
    <w:lvl w:ilvl="7" w:tplc="0C0C0003" w:tentative="1">
      <w:start w:val="1"/>
      <w:numFmt w:val="bullet"/>
      <w:lvlText w:val="o"/>
      <w:lvlJc w:val="left"/>
      <w:pPr>
        <w:ind w:left="6328" w:hanging="360"/>
      </w:pPr>
      <w:rPr>
        <w:rFonts w:ascii="Courier New" w:hAnsi="Courier New" w:cs="Courier New" w:hint="default"/>
      </w:rPr>
    </w:lvl>
    <w:lvl w:ilvl="8" w:tplc="0C0C0005" w:tentative="1">
      <w:start w:val="1"/>
      <w:numFmt w:val="bullet"/>
      <w:lvlText w:val=""/>
      <w:lvlJc w:val="left"/>
      <w:pPr>
        <w:ind w:left="7048" w:hanging="360"/>
      </w:pPr>
      <w:rPr>
        <w:rFonts w:ascii="Wingdings" w:hAnsi="Wingdings" w:hint="default"/>
      </w:rPr>
    </w:lvl>
  </w:abstractNum>
  <w:abstractNum w:abstractNumId="18" w15:restartNumberingAfterBreak="0">
    <w:nsid w:val="540B6918"/>
    <w:multiLevelType w:val="hybridMultilevel"/>
    <w:tmpl w:val="0EF2D532"/>
    <w:lvl w:ilvl="0" w:tplc="80E2BF6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15FAB"/>
    <w:multiLevelType w:val="hybridMultilevel"/>
    <w:tmpl w:val="FBEA089C"/>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C12582C"/>
    <w:multiLevelType w:val="hybridMultilevel"/>
    <w:tmpl w:val="B928A844"/>
    <w:lvl w:ilvl="0" w:tplc="80E2BF6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242E5"/>
    <w:multiLevelType w:val="hybridMultilevel"/>
    <w:tmpl w:val="60F2BF8C"/>
    <w:lvl w:ilvl="0" w:tplc="54ACDAE6">
      <w:numFmt w:val="bullet"/>
      <w:lvlText w:val="-"/>
      <w:lvlJc w:val="left"/>
      <w:pPr>
        <w:ind w:left="360" w:hanging="360"/>
      </w:pPr>
      <w:rPr>
        <w:rFonts w:ascii="Calibri" w:eastAsiaTheme="minorHAnsi" w:hAnsi="Calibri"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D67659D"/>
    <w:multiLevelType w:val="hybridMultilevel"/>
    <w:tmpl w:val="2A542A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EA50969"/>
    <w:multiLevelType w:val="hybridMultilevel"/>
    <w:tmpl w:val="6C30D4E6"/>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8A81D1D"/>
    <w:multiLevelType w:val="hybridMultilevel"/>
    <w:tmpl w:val="2F8EBBF8"/>
    <w:lvl w:ilvl="0" w:tplc="80E2BF6E">
      <w:start w:val="4"/>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EB25763"/>
    <w:multiLevelType w:val="hybridMultilevel"/>
    <w:tmpl w:val="8D4062C2"/>
    <w:lvl w:ilvl="0" w:tplc="54ACDAE6">
      <w:numFmt w:val="bullet"/>
      <w:lvlText w:val="-"/>
      <w:lvlJc w:val="left"/>
      <w:pPr>
        <w:ind w:left="360" w:hanging="360"/>
      </w:pPr>
      <w:rPr>
        <w:rFonts w:ascii="Calibri" w:eastAsiaTheme="minorHAnsi" w:hAnsi="Calibri"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8"/>
  </w:num>
  <w:num w:numId="4">
    <w:abstractNumId w:val="16"/>
  </w:num>
  <w:num w:numId="5">
    <w:abstractNumId w:val="20"/>
  </w:num>
  <w:num w:numId="6">
    <w:abstractNumId w:val="5"/>
  </w:num>
  <w:num w:numId="7">
    <w:abstractNumId w:val="11"/>
  </w:num>
  <w:num w:numId="8">
    <w:abstractNumId w:val="7"/>
  </w:num>
  <w:num w:numId="9">
    <w:abstractNumId w:val="3"/>
  </w:num>
  <w:num w:numId="10">
    <w:abstractNumId w:val="19"/>
  </w:num>
  <w:num w:numId="11">
    <w:abstractNumId w:val="23"/>
  </w:num>
  <w:num w:numId="12">
    <w:abstractNumId w:val="6"/>
  </w:num>
  <w:num w:numId="13">
    <w:abstractNumId w:val="24"/>
  </w:num>
  <w:num w:numId="14">
    <w:abstractNumId w:val="10"/>
  </w:num>
  <w:num w:numId="15">
    <w:abstractNumId w:val="2"/>
  </w:num>
  <w:num w:numId="16">
    <w:abstractNumId w:val="4"/>
  </w:num>
  <w:num w:numId="17">
    <w:abstractNumId w:val="12"/>
  </w:num>
  <w:num w:numId="18">
    <w:abstractNumId w:val="13"/>
  </w:num>
  <w:num w:numId="19">
    <w:abstractNumId w:val="21"/>
  </w:num>
  <w:num w:numId="20">
    <w:abstractNumId w:val="14"/>
  </w:num>
  <w:num w:numId="21">
    <w:abstractNumId w:val="0"/>
  </w:num>
  <w:num w:numId="22">
    <w:abstractNumId w:val="25"/>
  </w:num>
  <w:num w:numId="23">
    <w:abstractNumId w:val="17"/>
  </w:num>
  <w:num w:numId="24">
    <w:abstractNumId w:val="9"/>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D3"/>
    <w:rsid w:val="0001049E"/>
    <w:rsid w:val="00017B7D"/>
    <w:rsid w:val="0003283C"/>
    <w:rsid w:val="00033BB6"/>
    <w:rsid w:val="00082F2C"/>
    <w:rsid w:val="00096695"/>
    <w:rsid w:val="000B5C99"/>
    <w:rsid w:val="000D22FD"/>
    <w:rsid w:val="00114695"/>
    <w:rsid w:val="001670A3"/>
    <w:rsid w:val="00186C65"/>
    <w:rsid w:val="001A62CC"/>
    <w:rsid w:val="001B6F85"/>
    <w:rsid w:val="0021730D"/>
    <w:rsid w:val="00235ECE"/>
    <w:rsid w:val="002450EE"/>
    <w:rsid w:val="0026248A"/>
    <w:rsid w:val="00264A45"/>
    <w:rsid w:val="00275301"/>
    <w:rsid w:val="00284284"/>
    <w:rsid w:val="00284DE5"/>
    <w:rsid w:val="00292E3B"/>
    <w:rsid w:val="00293FA2"/>
    <w:rsid w:val="00294B2A"/>
    <w:rsid w:val="002A01E6"/>
    <w:rsid w:val="002A3081"/>
    <w:rsid w:val="002A5191"/>
    <w:rsid w:val="002E3CD0"/>
    <w:rsid w:val="002F0855"/>
    <w:rsid w:val="00320466"/>
    <w:rsid w:val="00362160"/>
    <w:rsid w:val="00362254"/>
    <w:rsid w:val="003639E8"/>
    <w:rsid w:val="00366DE3"/>
    <w:rsid w:val="00384B76"/>
    <w:rsid w:val="00386690"/>
    <w:rsid w:val="00386FDB"/>
    <w:rsid w:val="003922BA"/>
    <w:rsid w:val="003932FC"/>
    <w:rsid w:val="003A6680"/>
    <w:rsid w:val="003B6AEB"/>
    <w:rsid w:val="003C1A30"/>
    <w:rsid w:val="003D4B88"/>
    <w:rsid w:val="004174AD"/>
    <w:rsid w:val="0042680A"/>
    <w:rsid w:val="00433DFE"/>
    <w:rsid w:val="0043453A"/>
    <w:rsid w:val="00452E2D"/>
    <w:rsid w:val="004771E7"/>
    <w:rsid w:val="00494162"/>
    <w:rsid w:val="004B2AE7"/>
    <w:rsid w:val="004B7ED9"/>
    <w:rsid w:val="004C2D1D"/>
    <w:rsid w:val="004D3292"/>
    <w:rsid w:val="004E1BEC"/>
    <w:rsid w:val="004E31FD"/>
    <w:rsid w:val="004E4B5D"/>
    <w:rsid w:val="004F42E8"/>
    <w:rsid w:val="0051541D"/>
    <w:rsid w:val="00517F59"/>
    <w:rsid w:val="00524D4E"/>
    <w:rsid w:val="00590EFB"/>
    <w:rsid w:val="005B31F1"/>
    <w:rsid w:val="005C36F2"/>
    <w:rsid w:val="005C5DD9"/>
    <w:rsid w:val="005C6AB1"/>
    <w:rsid w:val="005E2785"/>
    <w:rsid w:val="005E46AF"/>
    <w:rsid w:val="005E55EA"/>
    <w:rsid w:val="0062594D"/>
    <w:rsid w:val="0067488C"/>
    <w:rsid w:val="00674994"/>
    <w:rsid w:val="00695356"/>
    <w:rsid w:val="006C2593"/>
    <w:rsid w:val="006C5135"/>
    <w:rsid w:val="006D5613"/>
    <w:rsid w:val="006D7FD6"/>
    <w:rsid w:val="006E7E4E"/>
    <w:rsid w:val="00714769"/>
    <w:rsid w:val="007435D1"/>
    <w:rsid w:val="007527F1"/>
    <w:rsid w:val="00777514"/>
    <w:rsid w:val="00784CDD"/>
    <w:rsid w:val="007A01CC"/>
    <w:rsid w:val="007A2E71"/>
    <w:rsid w:val="007B27CB"/>
    <w:rsid w:val="007B43A7"/>
    <w:rsid w:val="007C271D"/>
    <w:rsid w:val="007C7387"/>
    <w:rsid w:val="00836C64"/>
    <w:rsid w:val="00844E81"/>
    <w:rsid w:val="0084607B"/>
    <w:rsid w:val="00847389"/>
    <w:rsid w:val="0085785C"/>
    <w:rsid w:val="00865458"/>
    <w:rsid w:val="0087395B"/>
    <w:rsid w:val="0088379F"/>
    <w:rsid w:val="00907B5D"/>
    <w:rsid w:val="00925065"/>
    <w:rsid w:val="00932F41"/>
    <w:rsid w:val="0096712D"/>
    <w:rsid w:val="00970194"/>
    <w:rsid w:val="00971142"/>
    <w:rsid w:val="00973CDC"/>
    <w:rsid w:val="00990D5A"/>
    <w:rsid w:val="00994447"/>
    <w:rsid w:val="009976D3"/>
    <w:rsid w:val="009A6DE2"/>
    <w:rsid w:val="009C05AF"/>
    <w:rsid w:val="009D018D"/>
    <w:rsid w:val="009E3AF9"/>
    <w:rsid w:val="009E6CC5"/>
    <w:rsid w:val="009F0AF5"/>
    <w:rsid w:val="00A14888"/>
    <w:rsid w:val="00A46123"/>
    <w:rsid w:val="00A7018E"/>
    <w:rsid w:val="00A91474"/>
    <w:rsid w:val="00A915EA"/>
    <w:rsid w:val="00A9568F"/>
    <w:rsid w:val="00AA062B"/>
    <w:rsid w:val="00AB0D11"/>
    <w:rsid w:val="00AD38F8"/>
    <w:rsid w:val="00AD4D4D"/>
    <w:rsid w:val="00AE2BC8"/>
    <w:rsid w:val="00B17BD3"/>
    <w:rsid w:val="00B37054"/>
    <w:rsid w:val="00B626DF"/>
    <w:rsid w:val="00B745CD"/>
    <w:rsid w:val="00B76F95"/>
    <w:rsid w:val="00B847A3"/>
    <w:rsid w:val="00BD7411"/>
    <w:rsid w:val="00BF73D3"/>
    <w:rsid w:val="00C17CE8"/>
    <w:rsid w:val="00C30C9F"/>
    <w:rsid w:val="00C34A31"/>
    <w:rsid w:val="00C40701"/>
    <w:rsid w:val="00C639E4"/>
    <w:rsid w:val="00C644D1"/>
    <w:rsid w:val="00C906D9"/>
    <w:rsid w:val="00C9633E"/>
    <w:rsid w:val="00CD44A4"/>
    <w:rsid w:val="00CE4E59"/>
    <w:rsid w:val="00CF53A6"/>
    <w:rsid w:val="00D06DFF"/>
    <w:rsid w:val="00D17CAC"/>
    <w:rsid w:val="00D44F4B"/>
    <w:rsid w:val="00D554AB"/>
    <w:rsid w:val="00D95D59"/>
    <w:rsid w:val="00DA5C4F"/>
    <w:rsid w:val="00DE01DC"/>
    <w:rsid w:val="00DF6F66"/>
    <w:rsid w:val="00E244F5"/>
    <w:rsid w:val="00E33ED7"/>
    <w:rsid w:val="00E33F86"/>
    <w:rsid w:val="00E34998"/>
    <w:rsid w:val="00E95388"/>
    <w:rsid w:val="00EC2C30"/>
    <w:rsid w:val="00ED06D7"/>
    <w:rsid w:val="00EE273E"/>
    <w:rsid w:val="00EE4DB2"/>
    <w:rsid w:val="00F1525B"/>
    <w:rsid w:val="00F66969"/>
    <w:rsid w:val="00F673E3"/>
    <w:rsid w:val="00F74B48"/>
    <w:rsid w:val="00F76F1B"/>
    <w:rsid w:val="00F77E7C"/>
    <w:rsid w:val="00F81A4B"/>
    <w:rsid w:val="00F830E0"/>
    <w:rsid w:val="00F94AF1"/>
    <w:rsid w:val="00FB1E90"/>
    <w:rsid w:val="00FB67AE"/>
    <w:rsid w:val="00FF74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81E873D"/>
  <w15:docId w15:val="{204A3F80-ACBA-47F5-A279-CCB91BDF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1D"/>
  </w:style>
  <w:style w:type="paragraph" w:styleId="Titre2">
    <w:name w:val="heading 2"/>
    <w:basedOn w:val="Normal"/>
    <w:link w:val="Titre2Car"/>
    <w:uiPriority w:val="9"/>
    <w:qFormat/>
    <w:rsid w:val="00CE4E59"/>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2506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925065"/>
  </w:style>
  <w:style w:type="paragraph" w:styleId="Pieddepage">
    <w:name w:val="footer"/>
    <w:basedOn w:val="Normal"/>
    <w:link w:val="PieddepageCar"/>
    <w:uiPriority w:val="99"/>
    <w:unhideWhenUsed/>
    <w:rsid w:val="0092506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25065"/>
  </w:style>
  <w:style w:type="paragraph" w:styleId="Textedebulles">
    <w:name w:val="Balloon Text"/>
    <w:basedOn w:val="Normal"/>
    <w:link w:val="TextedebullesCar"/>
    <w:uiPriority w:val="99"/>
    <w:semiHidden/>
    <w:unhideWhenUsed/>
    <w:rsid w:val="00F81A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1A4B"/>
    <w:rPr>
      <w:rFonts w:ascii="Tahoma" w:hAnsi="Tahoma" w:cs="Tahoma"/>
      <w:sz w:val="16"/>
      <w:szCs w:val="16"/>
    </w:rPr>
  </w:style>
  <w:style w:type="paragraph" w:styleId="Paragraphedeliste">
    <w:name w:val="List Paragraph"/>
    <w:basedOn w:val="Normal"/>
    <w:uiPriority w:val="34"/>
    <w:qFormat/>
    <w:rsid w:val="004E4B5D"/>
    <w:pPr>
      <w:ind w:left="720"/>
      <w:contextualSpacing/>
    </w:pPr>
    <w:rPr>
      <w:lang w:val="fr-CA"/>
    </w:rPr>
  </w:style>
  <w:style w:type="character" w:styleId="Marquedecommentaire">
    <w:name w:val="annotation reference"/>
    <w:basedOn w:val="Policepardfaut"/>
    <w:uiPriority w:val="99"/>
    <w:semiHidden/>
    <w:unhideWhenUsed/>
    <w:rsid w:val="00F94AF1"/>
    <w:rPr>
      <w:sz w:val="16"/>
      <w:szCs w:val="16"/>
    </w:rPr>
  </w:style>
  <w:style w:type="paragraph" w:styleId="Commentaire">
    <w:name w:val="annotation text"/>
    <w:basedOn w:val="Normal"/>
    <w:link w:val="CommentaireCar"/>
    <w:uiPriority w:val="99"/>
    <w:semiHidden/>
    <w:unhideWhenUsed/>
    <w:rsid w:val="00F94AF1"/>
    <w:pPr>
      <w:spacing w:line="240" w:lineRule="auto"/>
    </w:pPr>
    <w:rPr>
      <w:sz w:val="20"/>
      <w:szCs w:val="20"/>
    </w:rPr>
  </w:style>
  <w:style w:type="character" w:customStyle="1" w:styleId="CommentaireCar">
    <w:name w:val="Commentaire Car"/>
    <w:basedOn w:val="Policepardfaut"/>
    <w:link w:val="Commentaire"/>
    <w:uiPriority w:val="99"/>
    <w:semiHidden/>
    <w:rsid w:val="00F94AF1"/>
    <w:rPr>
      <w:sz w:val="20"/>
      <w:szCs w:val="20"/>
    </w:rPr>
  </w:style>
  <w:style w:type="paragraph" w:styleId="Objetducommentaire">
    <w:name w:val="annotation subject"/>
    <w:basedOn w:val="Commentaire"/>
    <w:next w:val="Commentaire"/>
    <w:link w:val="ObjetducommentaireCar"/>
    <w:uiPriority w:val="99"/>
    <w:semiHidden/>
    <w:unhideWhenUsed/>
    <w:rsid w:val="00F94AF1"/>
    <w:rPr>
      <w:b/>
      <w:bCs/>
    </w:rPr>
  </w:style>
  <w:style w:type="character" w:customStyle="1" w:styleId="ObjetducommentaireCar">
    <w:name w:val="Objet du commentaire Car"/>
    <w:basedOn w:val="CommentaireCar"/>
    <w:link w:val="Objetducommentaire"/>
    <w:uiPriority w:val="99"/>
    <w:semiHidden/>
    <w:rsid w:val="00F94AF1"/>
    <w:rPr>
      <w:b/>
      <w:bCs/>
      <w:sz w:val="20"/>
      <w:szCs w:val="20"/>
    </w:rPr>
  </w:style>
  <w:style w:type="table" w:styleId="Grilledutableau">
    <w:name w:val="Table Grid"/>
    <w:basedOn w:val="TableauNormal"/>
    <w:uiPriority w:val="59"/>
    <w:rsid w:val="0075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E3AF9"/>
    <w:rPr>
      <w:color w:val="0000FF" w:themeColor="hyperlink"/>
      <w:u w:val="single"/>
    </w:rPr>
  </w:style>
  <w:style w:type="paragraph" w:customStyle="1" w:styleId="Default">
    <w:name w:val="Default"/>
    <w:rsid w:val="0062594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lledutableau1">
    <w:name w:val="Grille du tableau1"/>
    <w:basedOn w:val="TableauNormal"/>
    <w:next w:val="Grilledutableau"/>
    <w:uiPriority w:val="59"/>
    <w:rsid w:val="006C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4E5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rsid w:val="00CE4E59"/>
    <w:rPr>
      <w:rFonts w:ascii="Times New Roman" w:eastAsia="Times New Roman" w:hAnsi="Times New Roman" w:cs="Times New Roman"/>
      <w:b/>
      <w:bCs/>
      <w:sz w:val="36"/>
      <w:szCs w:val="3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9395">
      <w:bodyDiv w:val="1"/>
      <w:marLeft w:val="0"/>
      <w:marRight w:val="0"/>
      <w:marTop w:val="0"/>
      <w:marBottom w:val="0"/>
      <w:divBdr>
        <w:top w:val="none" w:sz="0" w:space="0" w:color="auto"/>
        <w:left w:val="none" w:sz="0" w:space="0" w:color="auto"/>
        <w:bottom w:val="none" w:sz="0" w:space="0" w:color="auto"/>
        <w:right w:val="none" w:sz="0" w:space="0" w:color="auto"/>
      </w:divBdr>
    </w:div>
    <w:div w:id="539171704">
      <w:bodyDiv w:val="1"/>
      <w:marLeft w:val="0"/>
      <w:marRight w:val="0"/>
      <w:marTop w:val="0"/>
      <w:marBottom w:val="0"/>
      <w:divBdr>
        <w:top w:val="none" w:sz="0" w:space="0" w:color="auto"/>
        <w:left w:val="none" w:sz="0" w:space="0" w:color="auto"/>
        <w:bottom w:val="none" w:sz="0" w:space="0" w:color="auto"/>
        <w:right w:val="none" w:sz="0" w:space="0" w:color="auto"/>
      </w:divBdr>
    </w:div>
    <w:div w:id="542979369">
      <w:bodyDiv w:val="1"/>
      <w:marLeft w:val="0"/>
      <w:marRight w:val="0"/>
      <w:marTop w:val="0"/>
      <w:marBottom w:val="0"/>
      <w:divBdr>
        <w:top w:val="none" w:sz="0" w:space="0" w:color="auto"/>
        <w:left w:val="none" w:sz="0" w:space="0" w:color="auto"/>
        <w:bottom w:val="none" w:sz="0" w:space="0" w:color="auto"/>
        <w:right w:val="none" w:sz="0" w:space="0" w:color="auto"/>
      </w:divBdr>
    </w:div>
    <w:div w:id="750004088">
      <w:bodyDiv w:val="1"/>
      <w:marLeft w:val="0"/>
      <w:marRight w:val="0"/>
      <w:marTop w:val="0"/>
      <w:marBottom w:val="0"/>
      <w:divBdr>
        <w:top w:val="none" w:sz="0" w:space="0" w:color="auto"/>
        <w:left w:val="none" w:sz="0" w:space="0" w:color="auto"/>
        <w:bottom w:val="none" w:sz="0" w:space="0" w:color="auto"/>
        <w:right w:val="none" w:sz="0" w:space="0" w:color="auto"/>
      </w:divBdr>
    </w:div>
    <w:div w:id="1222518529">
      <w:bodyDiv w:val="1"/>
      <w:marLeft w:val="0"/>
      <w:marRight w:val="0"/>
      <w:marTop w:val="0"/>
      <w:marBottom w:val="0"/>
      <w:divBdr>
        <w:top w:val="none" w:sz="0" w:space="0" w:color="auto"/>
        <w:left w:val="none" w:sz="0" w:space="0" w:color="auto"/>
        <w:bottom w:val="none" w:sz="0" w:space="0" w:color="auto"/>
        <w:right w:val="none" w:sz="0" w:space="0" w:color="auto"/>
      </w:divBdr>
    </w:div>
    <w:div w:id="1256860592">
      <w:bodyDiv w:val="1"/>
      <w:marLeft w:val="0"/>
      <w:marRight w:val="0"/>
      <w:marTop w:val="0"/>
      <w:marBottom w:val="0"/>
      <w:divBdr>
        <w:top w:val="none" w:sz="0" w:space="0" w:color="auto"/>
        <w:left w:val="none" w:sz="0" w:space="0" w:color="auto"/>
        <w:bottom w:val="none" w:sz="0" w:space="0" w:color="auto"/>
        <w:right w:val="none" w:sz="0" w:space="0" w:color="auto"/>
      </w:divBdr>
    </w:div>
    <w:div w:id="1506087868">
      <w:bodyDiv w:val="1"/>
      <w:marLeft w:val="0"/>
      <w:marRight w:val="0"/>
      <w:marTop w:val="0"/>
      <w:marBottom w:val="0"/>
      <w:divBdr>
        <w:top w:val="none" w:sz="0" w:space="0" w:color="auto"/>
        <w:left w:val="none" w:sz="0" w:space="0" w:color="auto"/>
        <w:bottom w:val="none" w:sz="0" w:space="0" w:color="auto"/>
        <w:right w:val="none" w:sz="0" w:space="0" w:color="auto"/>
      </w:divBdr>
    </w:div>
    <w:div w:id="1529832911">
      <w:bodyDiv w:val="1"/>
      <w:marLeft w:val="0"/>
      <w:marRight w:val="0"/>
      <w:marTop w:val="0"/>
      <w:marBottom w:val="0"/>
      <w:divBdr>
        <w:top w:val="none" w:sz="0" w:space="0" w:color="auto"/>
        <w:left w:val="none" w:sz="0" w:space="0" w:color="auto"/>
        <w:bottom w:val="none" w:sz="0" w:space="0" w:color="auto"/>
        <w:right w:val="none" w:sz="0" w:space="0" w:color="auto"/>
      </w:divBdr>
    </w:div>
    <w:div w:id="1837765814">
      <w:bodyDiv w:val="1"/>
      <w:marLeft w:val="0"/>
      <w:marRight w:val="0"/>
      <w:marTop w:val="0"/>
      <w:marBottom w:val="0"/>
      <w:divBdr>
        <w:top w:val="none" w:sz="0" w:space="0" w:color="auto"/>
        <w:left w:val="none" w:sz="0" w:space="0" w:color="auto"/>
        <w:bottom w:val="none" w:sz="0" w:space="0" w:color="auto"/>
        <w:right w:val="none" w:sz="0" w:space="0" w:color="auto"/>
      </w:divBdr>
    </w:div>
    <w:div w:id="1865747868">
      <w:bodyDiv w:val="1"/>
      <w:marLeft w:val="0"/>
      <w:marRight w:val="0"/>
      <w:marTop w:val="0"/>
      <w:marBottom w:val="0"/>
      <w:divBdr>
        <w:top w:val="none" w:sz="0" w:space="0" w:color="auto"/>
        <w:left w:val="none" w:sz="0" w:space="0" w:color="auto"/>
        <w:bottom w:val="none" w:sz="0" w:space="0" w:color="auto"/>
        <w:right w:val="none" w:sz="0" w:space="0" w:color="auto"/>
      </w:divBdr>
    </w:div>
    <w:div w:id="19082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raiteurepicure.ca/menus/boites-a-lunch-corporatives/" TargetMode="External"/><Relationship Id="rId4" Type="http://schemas.openxmlformats.org/officeDocument/2006/relationships/settings" Target="settings.xml"/><Relationship Id="rId9" Type="http://schemas.openxmlformats.org/officeDocument/2006/relationships/hyperlink" Target="http://traiteurepicure.ca/menus/cocktail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1EC6E-8557-4578-BCAA-F3C47DCB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860</Words>
  <Characters>4735</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dc:creator>
  <cp:lastModifiedBy>Gestion Traiteur Épicure</cp:lastModifiedBy>
  <cp:revision>27</cp:revision>
  <cp:lastPrinted>2020-03-13T13:42:00Z</cp:lastPrinted>
  <dcterms:created xsi:type="dcterms:W3CDTF">2018-02-08T00:48:00Z</dcterms:created>
  <dcterms:modified xsi:type="dcterms:W3CDTF">2024-02-15T18:13:00Z</dcterms:modified>
</cp:coreProperties>
</file>